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F16" w:rsidRPr="006C7833" w:rsidRDefault="00922029" w:rsidP="006C7833">
      <w:pPr>
        <w:adjustRightInd/>
        <w:snapToGrid/>
        <w:spacing w:before="100" w:beforeAutospacing="1" w:after="100" w:afterAutospacing="1" w:line="360" w:lineRule="auto"/>
        <w:jc w:val="center"/>
        <w:outlineLvl w:val="0"/>
        <w:rPr>
          <w:rFonts w:ascii="Times New Roman" w:hAnsi="微软雅黑" w:cs="宋体"/>
          <w:b/>
          <w:bCs/>
          <w:color w:val="000000"/>
          <w:kern w:val="36"/>
          <w:sz w:val="36"/>
          <w:szCs w:val="36"/>
        </w:rPr>
      </w:pPr>
      <w:r>
        <w:rPr>
          <w:rFonts w:ascii="Times New Roman" w:hAnsi="微软雅黑" w:cs="宋体" w:hint="eastAsia"/>
          <w:b/>
          <w:bCs/>
          <w:color w:val="000000"/>
          <w:kern w:val="36"/>
          <w:sz w:val="36"/>
          <w:szCs w:val="36"/>
        </w:rPr>
        <w:t>关于举办</w:t>
      </w:r>
      <w:r w:rsidR="00543F16" w:rsidRPr="006C7833">
        <w:rPr>
          <w:rFonts w:ascii="Times New Roman" w:hAnsi="微软雅黑" w:cs="宋体" w:hint="eastAsia"/>
          <w:b/>
          <w:bCs/>
          <w:color w:val="000000"/>
          <w:kern w:val="36"/>
          <w:sz w:val="36"/>
          <w:szCs w:val="36"/>
        </w:rPr>
        <w:t>无菌医疗器械生产质量管理培训班</w:t>
      </w:r>
      <w:r>
        <w:rPr>
          <w:rFonts w:ascii="Times New Roman" w:hAnsi="微软雅黑" w:cs="宋体" w:hint="eastAsia"/>
          <w:b/>
          <w:bCs/>
          <w:color w:val="000000"/>
          <w:kern w:val="36"/>
          <w:sz w:val="36"/>
          <w:szCs w:val="36"/>
        </w:rPr>
        <w:t>的通知</w:t>
      </w:r>
    </w:p>
    <w:p w:rsidR="00543F16" w:rsidRPr="009268F7" w:rsidRDefault="0021618A" w:rsidP="0021618A">
      <w:pPr>
        <w:pStyle w:val="a5"/>
        <w:spacing w:before="0" w:beforeAutospacing="0" w:after="0" w:afterAutospacing="0" w:line="360" w:lineRule="auto"/>
        <w:ind w:firstLineChars="200" w:firstLine="480"/>
        <w:jc w:val="both"/>
        <w:rPr>
          <w:rFonts w:ascii="Times New Roman" w:eastAsia="仿宋" w:hAnsi="仿宋"/>
          <w:color w:val="000000"/>
        </w:rPr>
      </w:pPr>
      <w:r w:rsidRPr="0021618A">
        <w:rPr>
          <w:rFonts w:ascii="Times New Roman" w:eastAsia="仿宋" w:hAnsi="仿宋" w:hint="eastAsia"/>
          <w:color w:val="000000"/>
        </w:rPr>
        <w:t>为确保《医疗器械生产质量管理保规范》全面落实到位，各级食药监管部门在</w:t>
      </w:r>
      <w:r w:rsidRPr="0021618A">
        <w:rPr>
          <w:rFonts w:ascii="Times New Roman" w:eastAsia="仿宋" w:hAnsi="Times New Roman" w:hint="eastAsia"/>
          <w:color w:val="000000"/>
        </w:rPr>
        <w:t>2018</w:t>
      </w:r>
      <w:r w:rsidRPr="0021618A">
        <w:rPr>
          <w:rFonts w:ascii="Times New Roman" w:eastAsia="仿宋" w:hAnsi="仿宋" w:hint="eastAsia"/>
          <w:color w:val="000000"/>
        </w:rPr>
        <w:t>年对医疗器械生产企业全面开展相关监督检查。</w:t>
      </w:r>
      <w:r w:rsidR="00543F16" w:rsidRPr="0021618A">
        <w:rPr>
          <w:rFonts w:ascii="Times New Roman" w:eastAsia="仿宋" w:hAnsi="仿宋" w:hint="eastAsia"/>
          <w:color w:val="000000"/>
        </w:rPr>
        <w:t>无菌医疗器械作为重点监管的高风险医疗器械，在监管及生产过程中具有特殊要求，企业在满足一般医疗器械生产质量体系的基础上还应当按照产品特点对生产环境、产品灭菌、包装、验证等环节进行控制和管理。为帮助医疗器械相关生产企业掌握无菌医</w:t>
      </w:r>
      <w:r w:rsidR="00543F16" w:rsidRPr="009268F7">
        <w:rPr>
          <w:rFonts w:ascii="Times New Roman" w:eastAsia="仿宋" w:hAnsi="仿宋" w:hint="eastAsia"/>
          <w:color w:val="000000"/>
        </w:rPr>
        <w:t>疗器械相关法律法规及专业知识，了解无菌医疗器械监管要点及特殊监管需求，进一步提升企业质量管理和产品质量水平，</w:t>
      </w:r>
      <w:r w:rsidRPr="00BF7C21">
        <w:rPr>
          <w:rFonts w:ascii="Times New Roman" w:eastAsia="仿宋" w:hAnsi="仿宋" w:hint="eastAsia"/>
          <w:color w:val="000000"/>
        </w:rPr>
        <w:t>河南省医疗器械商会受省局委托</w:t>
      </w:r>
      <w:r w:rsidR="003A5E83" w:rsidRPr="00BF7C21">
        <w:rPr>
          <w:rFonts w:ascii="Times New Roman" w:eastAsia="仿宋" w:hAnsi="仿宋" w:hint="eastAsia"/>
          <w:color w:val="000000"/>
        </w:rPr>
        <w:t>，</w:t>
      </w:r>
      <w:r w:rsidR="009268F7" w:rsidRPr="00BF7C21">
        <w:rPr>
          <w:rFonts w:ascii="Times New Roman" w:eastAsia="仿宋" w:hAnsi="仿宋" w:hint="eastAsia"/>
          <w:color w:val="000000"/>
        </w:rPr>
        <w:t>特邀请国家食品药品监督管理总局国家检查员班授课教授</w:t>
      </w:r>
      <w:r w:rsidR="00543F16" w:rsidRPr="00BF7C21">
        <w:rPr>
          <w:rFonts w:ascii="Times New Roman" w:eastAsia="仿宋" w:hAnsi="仿宋" w:hint="eastAsia"/>
          <w:color w:val="000000"/>
        </w:rPr>
        <w:t>于</w:t>
      </w:r>
      <w:r w:rsidR="00543F16" w:rsidRPr="009268F7">
        <w:rPr>
          <w:rFonts w:ascii="Times New Roman" w:eastAsia="仿宋" w:hAnsi="仿宋"/>
          <w:color w:val="000000"/>
        </w:rPr>
        <w:t>201</w:t>
      </w:r>
      <w:r w:rsidRPr="009268F7">
        <w:rPr>
          <w:rFonts w:ascii="Times New Roman" w:eastAsia="仿宋" w:hAnsi="仿宋" w:hint="eastAsia"/>
          <w:color w:val="000000"/>
        </w:rPr>
        <w:t>8</w:t>
      </w:r>
      <w:r w:rsidR="00543F16" w:rsidRPr="009268F7">
        <w:rPr>
          <w:rFonts w:ascii="Times New Roman" w:eastAsia="仿宋" w:hAnsi="仿宋" w:hint="eastAsia"/>
          <w:color w:val="000000"/>
        </w:rPr>
        <w:t>年</w:t>
      </w:r>
      <w:r w:rsidRPr="009268F7">
        <w:rPr>
          <w:rFonts w:ascii="Times New Roman" w:eastAsia="仿宋" w:hAnsi="仿宋" w:hint="eastAsia"/>
          <w:color w:val="000000"/>
        </w:rPr>
        <w:t>7</w:t>
      </w:r>
      <w:r w:rsidRPr="009268F7">
        <w:rPr>
          <w:rFonts w:ascii="Times New Roman" w:eastAsia="仿宋" w:hAnsi="仿宋" w:hint="eastAsia"/>
          <w:color w:val="000000"/>
        </w:rPr>
        <w:t>月</w:t>
      </w:r>
      <w:r w:rsidR="00543F16" w:rsidRPr="009268F7">
        <w:rPr>
          <w:rFonts w:ascii="Times New Roman" w:eastAsia="仿宋" w:hAnsi="仿宋" w:hint="eastAsia"/>
          <w:color w:val="000000"/>
        </w:rPr>
        <w:t>在</w:t>
      </w:r>
      <w:r w:rsidRPr="009268F7">
        <w:rPr>
          <w:rFonts w:ascii="Times New Roman" w:eastAsia="仿宋" w:hAnsi="仿宋" w:hint="eastAsia"/>
          <w:color w:val="000000"/>
        </w:rPr>
        <w:t>郑州</w:t>
      </w:r>
      <w:r w:rsidR="009268F7">
        <w:rPr>
          <w:rFonts w:ascii="Times New Roman" w:eastAsia="仿宋" w:hAnsi="仿宋" w:hint="eastAsia"/>
          <w:color w:val="000000"/>
        </w:rPr>
        <w:t>举办</w:t>
      </w:r>
      <w:r w:rsidR="00543F16" w:rsidRPr="009268F7">
        <w:rPr>
          <w:rFonts w:ascii="Times New Roman" w:eastAsia="仿宋" w:hAnsi="仿宋" w:hint="eastAsia"/>
          <w:color w:val="000000"/>
        </w:rPr>
        <w:t>无菌医疗器械生产质量管理培训班。现将有关事宜通知如下：</w:t>
      </w:r>
    </w:p>
    <w:p w:rsidR="00543F16" w:rsidRPr="0021618A" w:rsidRDefault="00543F16" w:rsidP="00E21C39">
      <w:pPr>
        <w:pStyle w:val="a5"/>
        <w:spacing w:before="0" w:beforeAutospacing="0" w:after="0" w:afterAutospacing="0" w:line="360" w:lineRule="auto"/>
        <w:ind w:firstLine="480"/>
        <w:jc w:val="both"/>
        <w:rPr>
          <w:rFonts w:ascii="Times New Roman" w:eastAsia="微软雅黑" w:hAnsi="Times New Roman"/>
          <w:color w:val="444444"/>
        </w:rPr>
      </w:pPr>
      <w:r w:rsidRPr="0021618A">
        <w:rPr>
          <w:rFonts w:ascii="Times New Roman" w:eastAsia="黑体" w:hAnsi="黑体" w:hint="eastAsia"/>
          <w:color w:val="444444"/>
        </w:rPr>
        <w:t>一、培训对象</w:t>
      </w:r>
    </w:p>
    <w:p w:rsidR="00543F16" w:rsidRPr="009268F7" w:rsidRDefault="00543F16" w:rsidP="009268F7">
      <w:pPr>
        <w:pStyle w:val="a5"/>
        <w:spacing w:before="0" w:beforeAutospacing="0" w:after="0" w:afterAutospacing="0" w:line="360" w:lineRule="auto"/>
        <w:ind w:firstLineChars="200" w:firstLine="480"/>
        <w:jc w:val="both"/>
        <w:rPr>
          <w:rFonts w:ascii="Times New Roman" w:eastAsia="仿宋" w:hAnsi="仿宋"/>
          <w:color w:val="000000"/>
        </w:rPr>
      </w:pPr>
      <w:r w:rsidRPr="0021618A">
        <w:rPr>
          <w:rFonts w:ascii="Times New Roman" w:eastAsia="微软雅黑" w:hAnsi="Times New Roman" w:cs="Times New Roman"/>
          <w:color w:val="444444"/>
        </w:rPr>
        <w:t>1</w:t>
      </w:r>
      <w:r w:rsidRPr="0021618A">
        <w:rPr>
          <w:rFonts w:ascii="Times New Roman" w:eastAsia="仿宋" w:hAnsi="仿宋" w:hint="eastAsia"/>
          <w:color w:val="444444"/>
        </w:rPr>
        <w:t>．</w:t>
      </w:r>
      <w:r w:rsidRPr="009268F7">
        <w:rPr>
          <w:rFonts w:ascii="Times New Roman" w:eastAsia="仿宋" w:hAnsi="仿宋" w:hint="eastAsia"/>
          <w:color w:val="000000"/>
        </w:rPr>
        <w:t>无菌及植入性医疗器械生产企业负责人及从事生产、检验和质量管理的人员等；</w:t>
      </w:r>
    </w:p>
    <w:p w:rsidR="00543F16" w:rsidRPr="009268F7" w:rsidRDefault="00543F16" w:rsidP="009268F7">
      <w:pPr>
        <w:pStyle w:val="a5"/>
        <w:spacing w:before="0" w:beforeAutospacing="0" w:after="0" w:afterAutospacing="0" w:line="360" w:lineRule="auto"/>
        <w:ind w:firstLineChars="200" w:firstLine="480"/>
        <w:jc w:val="both"/>
        <w:rPr>
          <w:rFonts w:ascii="Times New Roman" w:eastAsia="仿宋" w:hAnsi="仿宋"/>
          <w:color w:val="000000"/>
        </w:rPr>
      </w:pPr>
      <w:r w:rsidRPr="009268F7">
        <w:rPr>
          <w:rFonts w:ascii="Times New Roman" w:eastAsia="仿宋" w:hAnsi="仿宋"/>
          <w:color w:val="000000"/>
        </w:rPr>
        <w:t>2</w:t>
      </w:r>
      <w:r w:rsidRPr="009268F7">
        <w:rPr>
          <w:rFonts w:ascii="Times New Roman" w:eastAsia="仿宋" w:hAnsi="仿宋" w:hint="eastAsia"/>
          <w:color w:val="000000"/>
        </w:rPr>
        <w:t>．各级食品药品监督管理部门从事医疗器械监管工作相关人员。</w:t>
      </w:r>
    </w:p>
    <w:p w:rsidR="00543F16" w:rsidRPr="0021618A" w:rsidRDefault="00543F16" w:rsidP="00E21C39">
      <w:pPr>
        <w:pStyle w:val="a5"/>
        <w:spacing w:before="0" w:beforeAutospacing="0" w:after="0" w:afterAutospacing="0" w:line="360" w:lineRule="auto"/>
        <w:ind w:firstLine="480"/>
        <w:jc w:val="both"/>
        <w:rPr>
          <w:rFonts w:ascii="Times New Roman" w:eastAsia="微软雅黑" w:hAnsi="Times New Roman"/>
          <w:color w:val="444444"/>
        </w:rPr>
      </w:pPr>
      <w:r w:rsidRPr="0021618A">
        <w:rPr>
          <w:rFonts w:ascii="Times New Roman" w:eastAsia="黑体" w:hAnsi="黑体" w:hint="eastAsia"/>
          <w:color w:val="444444"/>
        </w:rPr>
        <w:t>二、培训内容</w:t>
      </w:r>
    </w:p>
    <w:p w:rsidR="00543F16" w:rsidRPr="0021618A" w:rsidRDefault="00543F16" w:rsidP="00E21C39">
      <w:pPr>
        <w:pStyle w:val="a5"/>
        <w:spacing w:before="0" w:beforeAutospacing="0" w:after="0" w:afterAutospacing="0" w:line="360" w:lineRule="auto"/>
        <w:ind w:firstLine="480"/>
        <w:jc w:val="both"/>
        <w:rPr>
          <w:rFonts w:ascii="Times New Roman" w:eastAsia="微软雅黑" w:hAnsi="Times New Roman"/>
          <w:color w:val="444444"/>
        </w:rPr>
      </w:pPr>
      <w:r w:rsidRPr="0021618A">
        <w:rPr>
          <w:rFonts w:ascii="Times New Roman" w:eastAsia="楷体" w:hAnsi="楷体" w:hint="eastAsia"/>
          <w:color w:val="444444"/>
        </w:rPr>
        <w:t>无菌医疗器械生产相关法规及监管要点解析</w:t>
      </w:r>
    </w:p>
    <w:p w:rsidR="00543F16" w:rsidRPr="00BF7C21" w:rsidRDefault="00543F16" w:rsidP="00E21C39">
      <w:pPr>
        <w:pStyle w:val="a5"/>
        <w:spacing w:before="0" w:beforeAutospacing="0" w:after="0" w:afterAutospacing="0" w:line="360" w:lineRule="auto"/>
        <w:ind w:firstLine="480"/>
        <w:jc w:val="both"/>
        <w:rPr>
          <w:rFonts w:ascii="Times New Roman" w:eastAsia="微软雅黑" w:hAnsi="Times New Roman"/>
          <w:i/>
          <w:color w:val="444444"/>
        </w:rPr>
      </w:pPr>
      <w:r w:rsidRPr="00BF7C21">
        <w:rPr>
          <w:rFonts w:ascii="Times New Roman" w:eastAsia="微软雅黑" w:hAnsi="Times New Roman" w:cs="Times New Roman"/>
          <w:i/>
          <w:color w:val="444444"/>
        </w:rPr>
        <w:t>1</w:t>
      </w:r>
      <w:r w:rsidRPr="00BF7C21">
        <w:rPr>
          <w:rFonts w:ascii="Times New Roman" w:eastAsia="仿宋" w:hAnsi="仿宋" w:hint="eastAsia"/>
          <w:i/>
          <w:color w:val="444444"/>
        </w:rPr>
        <w:t>．《</w:t>
      </w:r>
      <w:r w:rsidRPr="00BF7C21">
        <w:rPr>
          <w:rFonts w:ascii="Times New Roman" w:eastAsia="仿宋" w:hAnsi="仿宋" w:hint="eastAsia"/>
          <w:i/>
          <w:color w:val="000000"/>
        </w:rPr>
        <w:t>医疗器械生产质量管理规范附录无菌医疗器械》</w:t>
      </w:r>
      <w:r w:rsidRPr="00BF7C21">
        <w:rPr>
          <w:rFonts w:ascii="Times New Roman" w:eastAsia="仿宋" w:hAnsi="仿宋" w:hint="eastAsia"/>
          <w:i/>
          <w:color w:val="444444"/>
        </w:rPr>
        <w:t>；</w:t>
      </w:r>
    </w:p>
    <w:p w:rsidR="00543F16" w:rsidRPr="00BF7C21" w:rsidRDefault="0021618A" w:rsidP="00E21C39">
      <w:pPr>
        <w:pStyle w:val="a5"/>
        <w:spacing w:before="0" w:beforeAutospacing="0" w:after="0" w:afterAutospacing="0" w:line="360" w:lineRule="auto"/>
        <w:ind w:firstLine="480"/>
        <w:jc w:val="both"/>
        <w:rPr>
          <w:rFonts w:ascii="Times New Roman" w:eastAsia="仿宋" w:hAnsi="Times New Roman"/>
          <w:i/>
          <w:color w:val="000000"/>
        </w:rPr>
      </w:pPr>
      <w:r w:rsidRPr="00BF7C21">
        <w:rPr>
          <w:rFonts w:ascii="Times New Roman" w:eastAsia="微软雅黑" w:hAnsi="Times New Roman" w:cs="Times New Roman" w:hint="eastAsia"/>
          <w:i/>
          <w:color w:val="444444"/>
        </w:rPr>
        <w:t>2</w:t>
      </w:r>
      <w:r w:rsidR="00543F16" w:rsidRPr="00BF7C21">
        <w:rPr>
          <w:rFonts w:ascii="Times New Roman" w:eastAsia="仿宋" w:hAnsi="仿宋" w:hint="eastAsia"/>
          <w:i/>
          <w:color w:val="444444"/>
        </w:rPr>
        <w:t>．</w:t>
      </w:r>
      <w:r w:rsidR="00543F16" w:rsidRPr="00BF7C21">
        <w:rPr>
          <w:rFonts w:ascii="Times New Roman" w:eastAsia="仿宋" w:hAnsi="仿宋" w:hint="eastAsia"/>
          <w:i/>
          <w:color w:val="000000"/>
        </w:rPr>
        <w:t>《医疗器械生产质量管理规范无菌医疗器械现场检查指导原则》；</w:t>
      </w:r>
    </w:p>
    <w:p w:rsidR="00543F16" w:rsidRPr="00BF7C21" w:rsidRDefault="0021618A" w:rsidP="00E21C39">
      <w:pPr>
        <w:pStyle w:val="a5"/>
        <w:spacing w:before="0" w:beforeAutospacing="0" w:after="0" w:afterAutospacing="0" w:line="360" w:lineRule="auto"/>
        <w:ind w:firstLine="480"/>
        <w:jc w:val="both"/>
        <w:rPr>
          <w:rFonts w:ascii="Times New Roman" w:eastAsia="仿宋" w:hAnsi="仿宋" w:hint="eastAsia"/>
          <w:i/>
          <w:color w:val="000000"/>
        </w:rPr>
      </w:pPr>
      <w:r w:rsidRPr="00BF7C21">
        <w:rPr>
          <w:rFonts w:ascii="Times New Roman" w:eastAsia="仿宋" w:hAnsi="Times New Roman" w:hint="eastAsia"/>
          <w:i/>
          <w:color w:val="000000"/>
        </w:rPr>
        <w:t>3</w:t>
      </w:r>
      <w:r w:rsidR="00543F16" w:rsidRPr="00BF7C21">
        <w:rPr>
          <w:rFonts w:ascii="Times New Roman" w:eastAsia="仿宋" w:hAnsi="仿宋" w:hint="eastAsia"/>
          <w:i/>
          <w:color w:val="000000"/>
        </w:rPr>
        <w:t>．</w:t>
      </w:r>
      <w:r w:rsidRPr="00BF7C21">
        <w:rPr>
          <w:rFonts w:ascii="Times New Roman" w:eastAsia="仿宋" w:hAnsi="Times New Roman" w:hint="eastAsia"/>
          <w:i/>
          <w:color w:val="000000"/>
        </w:rPr>
        <w:t xml:space="preserve"> </w:t>
      </w:r>
      <w:r w:rsidR="00A9493C" w:rsidRPr="00BF7C21">
        <w:rPr>
          <w:rFonts w:ascii="Times New Roman" w:eastAsia="仿宋" w:hAnsi="Times New Roman" w:hint="eastAsia"/>
          <w:i/>
          <w:color w:val="000000"/>
        </w:rPr>
        <w:t xml:space="preserve"> </w:t>
      </w:r>
      <w:r w:rsidR="00543F16" w:rsidRPr="00BF7C21">
        <w:rPr>
          <w:rFonts w:ascii="Times New Roman" w:eastAsia="仿宋" w:hAnsi="仿宋" w:hint="eastAsia"/>
          <w:i/>
          <w:color w:val="000000"/>
        </w:rPr>
        <w:t>无菌医疗器械</w:t>
      </w:r>
      <w:r w:rsidR="00145DC4" w:rsidRPr="00BF7C21">
        <w:rPr>
          <w:rFonts w:ascii="Times New Roman" w:eastAsia="仿宋" w:hAnsi="仿宋" w:hint="eastAsia"/>
          <w:i/>
          <w:color w:val="000000"/>
        </w:rPr>
        <w:t>飞行检查及</w:t>
      </w:r>
      <w:r w:rsidR="00543F16" w:rsidRPr="00BF7C21">
        <w:rPr>
          <w:rFonts w:ascii="Times New Roman" w:eastAsia="仿宋" w:hAnsi="仿宋" w:hint="eastAsia"/>
          <w:i/>
          <w:color w:val="000000"/>
        </w:rPr>
        <w:t>现场检查要点。</w:t>
      </w:r>
    </w:p>
    <w:p w:rsidR="00543F16" w:rsidRPr="0021618A" w:rsidRDefault="00543F16" w:rsidP="00E21C39">
      <w:pPr>
        <w:pStyle w:val="a5"/>
        <w:spacing w:before="0" w:beforeAutospacing="0" w:after="0" w:afterAutospacing="0" w:line="360" w:lineRule="auto"/>
        <w:ind w:firstLine="480"/>
        <w:jc w:val="both"/>
        <w:rPr>
          <w:rFonts w:ascii="Times New Roman" w:eastAsia="微软雅黑" w:hAnsi="Times New Roman"/>
          <w:color w:val="444444"/>
        </w:rPr>
      </w:pPr>
      <w:r w:rsidRPr="0021618A">
        <w:rPr>
          <w:rFonts w:ascii="Times New Roman" w:eastAsia="黑体" w:hAnsi="黑体" w:hint="eastAsia"/>
          <w:color w:val="444444"/>
        </w:rPr>
        <w:t>三、培训时间与地点</w:t>
      </w:r>
    </w:p>
    <w:p w:rsidR="00543F16" w:rsidRPr="0021618A" w:rsidRDefault="00543F16" w:rsidP="00E21C39">
      <w:pPr>
        <w:pStyle w:val="a5"/>
        <w:spacing w:before="0" w:beforeAutospacing="0" w:after="0" w:afterAutospacing="0" w:line="360" w:lineRule="auto"/>
        <w:ind w:firstLine="480"/>
        <w:jc w:val="both"/>
        <w:rPr>
          <w:rFonts w:ascii="Times New Roman" w:eastAsia="微软雅黑" w:hAnsi="Times New Roman"/>
          <w:color w:val="444444"/>
        </w:rPr>
      </w:pPr>
      <w:r w:rsidRPr="0021618A">
        <w:rPr>
          <w:rFonts w:ascii="Times New Roman" w:eastAsia="仿宋" w:hAnsi="仿宋" w:hint="eastAsia"/>
          <w:color w:val="444444"/>
        </w:rPr>
        <w:t>时间：</w:t>
      </w:r>
      <w:r w:rsidRPr="0021618A">
        <w:rPr>
          <w:rFonts w:ascii="Times New Roman" w:eastAsia="微软雅黑" w:hAnsi="Times New Roman" w:cs="Times New Roman"/>
          <w:color w:val="444444"/>
        </w:rPr>
        <w:t>20</w:t>
      </w:r>
      <w:r w:rsidRPr="0021618A">
        <w:rPr>
          <w:rFonts w:ascii="Times New Roman" w:eastAsia="仿宋" w:hAnsi="Times New Roman"/>
          <w:color w:val="444444"/>
        </w:rPr>
        <w:t>1</w:t>
      </w:r>
      <w:r w:rsidRPr="0021618A">
        <w:rPr>
          <w:rFonts w:ascii="Times New Roman" w:eastAsia="仿宋" w:hAnsi="Times New Roman" w:hint="eastAsia"/>
          <w:color w:val="444444"/>
        </w:rPr>
        <w:t>8</w:t>
      </w:r>
      <w:r w:rsidRPr="0021618A">
        <w:rPr>
          <w:rFonts w:ascii="Times New Roman" w:eastAsia="仿宋" w:hAnsi="仿宋" w:hint="eastAsia"/>
          <w:color w:val="444444"/>
        </w:rPr>
        <w:t>年</w:t>
      </w:r>
      <w:r w:rsidRPr="0021618A">
        <w:rPr>
          <w:rFonts w:ascii="Times New Roman" w:eastAsia="仿宋" w:hAnsi="Times New Roman" w:hint="eastAsia"/>
          <w:color w:val="444444"/>
        </w:rPr>
        <w:t>7</w:t>
      </w:r>
      <w:r w:rsidRPr="0021618A">
        <w:rPr>
          <w:rFonts w:ascii="Times New Roman" w:eastAsia="仿宋" w:hAnsi="仿宋" w:hint="eastAsia"/>
          <w:color w:val="444444"/>
        </w:rPr>
        <w:t>月中旬</w:t>
      </w:r>
      <w:r w:rsidR="00E21C39" w:rsidRPr="0021618A">
        <w:rPr>
          <w:rFonts w:ascii="Times New Roman" w:eastAsia="仿宋" w:hAnsi="仿宋" w:hint="eastAsia"/>
          <w:color w:val="444444"/>
        </w:rPr>
        <w:t>，共两天</w:t>
      </w:r>
      <w:r w:rsidRPr="0021618A">
        <w:rPr>
          <w:rFonts w:ascii="Times New Roman" w:eastAsia="仿宋" w:hAnsi="仿宋" w:hint="eastAsia"/>
          <w:color w:val="444444"/>
        </w:rPr>
        <w:t>（具体时间地点另行通知）</w:t>
      </w:r>
    </w:p>
    <w:p w:rsidR="00543F16" w:rsidRPr="0021618A" w:rsidRDefault="00543F16" w:rsidP="00E21C39">
      <w:pPr>
        <w:pStyle w:val="a5"/>
        <w:spacing w:before="0" w:beforeAutospacing="0" w:after="0" w:afterAutospacing="0" w:line="360" w:lineRule="auto"/>
        <w:ind w:firstLine="480"/>
        <w:jc w:val="both"/>
        <w:rPr>
          <w:rFonts w:ascii="Times New Roman" w:eastAsia="微软雅黑" w:hAnsi="Times New Roman"/>
          <w:color w:val="444444"/>
        </w:rPr>
      </w:pPr>
      <w:r w:rsidRPr="0021618A">
        <w:rPr>
          <w:rFonts w:ascii="Times New Roman" w:eastAsia="黑体" w:hAnsi="黑体" w:hint="eastAsia"/>
          <w:color w:val="444444"/>
        </w:rPr>
        <w:t>四、</w:t>
      </w:r>
      <w:r w:rsidR="00E21C39" w:rsidRPr="0021618A">
        <w:rPr>
          <w:rFonts w:ascii="Times New Roman" w:eastAsia="黑体" w:hAnsi="黑体" w:hint="eastAsia"/>
          <w:color w:val="444444"/>
        </w:rPr>
        <w:t>报名方式及费用</w:t>
      </w:r>
    </w:p>
    <w:p w:rsidR="00543F16" w:rsidRPr="0021618A" w:rsidRDefault="00543F16" w:rsidP="00E21C39">
      <w:pPr>
        <w:pStyle w:val="a5"/>
        <w:spacing w:before="0" w:beforeAutospacing="0" w:after="0" w:afterAutospacing="0" w:line="360" w:lineRule="auto"/>
        <w:ind w:firstLine="480"/>
        <w:jc w:val="both"/>
        <w:rPr>
          <w:rFonts w:ascii="Times New Roman" w:eastAsia="仿宋" w:hAnsi="Times New Roman"/>
          <w:color w:val="444444"/>
        </w:rPr>
      </w:pPr>
      <w:r w:rsidRPr="0021618A">
        <w:rPr>
          <w:rFonts w:ascii="Times New Roman" w:eastAsia="仿宋" w:hAnsi="仿宋" w:hint="eastAsia"/>
          <w:color w:val="000000"/>
        </w:rPr>
        <w:t>（一）</w:t>
      </w:r>
      <w:r w:rsidR="00E21C39" w:rsidRPr="0021618A">
        <w:rPr>
          <w:rFonts w:ascii="Times New Roman" w:eastAsia="仿宋" w:hAnsi="Times New Roman" w:hint="eastAsia"/>
          <w:color w:val="000000"/>
        </w:rPr>
        <w:t>1</w:t>
      </w:r>
      <w:r w:rsidR="00E21C39" w:rsidRPr="0021618A">
        <w:rPr>
          <w:rFonts w:ascii="Times New Roman" w:eastAsia="仿宋" w:hAnsi="仿宋" w:hint="eastAsia"/>
          <w:color w:val="000000"/>
        </w:rPr>
        <w:t>、在线报名</w:t>
      </w:r>
      <w:r w:rsidRPr="0021618A">
        <w:rPr>
          <w:rFonts w:ascii="Times New Roman" w:eastAsia="仿宋" w:hAnsi="仿宋" w:hint="eastAsia"/>
          <w:color w:val="000000"/>
        </w:rPr>
        <w:t>，也可登录河南省医疗器械商会网站</w:t>
      </w:r>
      <w:r w:rsidR="00E21C39" w:rsidRPr="0021618A">
        <w:rPr>
          <w:rFonts w:ascii="Times New Roman" w:eastAsia="仿宋" w:hAnsi="仿宋" w:hint="eastAsia"/>
          <w:color w:val="000000"/>
        </w:rPr>
        <w:t>或关注河南省医疗器械商会微信公众号</w:t>
      </w:r>
      <w:r w:rsidR="00E21C39" w:rsidRPr="0021618A">
        <w:rPr>
          <w:rFonts w:ascii="Times New Roman" w:eastAsia="仿宋" w:hAnsi="仿宋" w:hint="eastAsia"/>
          <w:color w:val="444444"/>
        </w:rPr>
        <w:t>在线报名（</w:t>
      </w:r>
      <w:hyperlink r:id="rId6" w:history="1">
        <w:r w:rsidR="00E21C39" w:rsidRPr="0021618A">
          <w:rPr>
            <w:rStyle w:val="a6"/>
            <w:rFonts w:ascii="Times New Roman" w:eastAsia="微软雅黑" w:hAnsi="Times New Roman" w:cs="Times New Roman"/>
          </w:rPr>
          <w:t>http://www.hnylqxsh.com/</w:t>
        </w:r>
      </w:hyperlink>
      <w:r w:rsidR="00E21C39" w:rsidRPr="0021618A">
        <w:rPr>
          <w:rFonts w:ascii="Times New Roman" w:eastAsia="仿宋" w:hAnsi="仿宋" w:hint="eastAsia"/>
          <w:color w:val="444444"/>
        </w:rPr>
        <w:t>）</w:t>
      </w:r>
      <w:r w:rsidRPr="0021618A">
        <w:rPr>
          <w:rFonts w:ascii="Times New Roman" w:eastAsia="仿宋" w:hAnsi="仿宋" w:hint="eastAsia"/>
          <w:color w:val="444444"/>
        </w:rPr>
        <w:t>；</w:t>
      </w:r>
    </w:p>
    <w:p w:rsidR="00E21C39" w:rsidRPr="0021618A" w:rsidRDefault="00E21C39" w:rsidP="00E21C39">
      <w:pPr>
        <w:pStyle w:val="a5"/>
        <w:spacing w:before="0" w:beforeAutospacing="0" w:after="0" w:afterAutospacing="0" w:line="360" w:lineRule="auto"/>
        <w:ind w:firstLine="480"/>
        <w:jc w:val="both"/>
        <w:rPr>
          <w:rFonts w:ascii="Times New Roman" w:eastAsia="仿宋" w:hAnsi="Times New Roman"/>
          <w:color w:val="444444"/>
        </w:rPr>
      </w:pPr>
      <w:r w:rsidRPr="0021618A">
        <w:rPr>
          <w:rFonts w:ascii="Times New Roman" w:eastAsia="仿宋" w:hAnsi="Times New Roman" w:hint="eastAsia"/>
          <w:color w:val="444444"/>
        </w:rPr>
        <w:t xml:space="preserve">   </w:t>
      </w:r>
      <w:r w:rsidR="00084BC9">
        <w:rPr>
          <w:rFonts w:ascii="Times New Roman" w:eastAsia="仿宋" w:hAnsi="Times New Roman" w:hint="eastAsia"/>
          <w:color w:val="444444"/>
        </w:rPr>
        <w:t xml:space="preserve">       </w:t>
      </w:r>
      <w:r w:rsidRPr="0021618A">
        <w:rPr>
          <w:rFonts w:ascii="Times New Roman" w:eastAsia="仿宋" w:hAnsi="Times New Roman" w:hint="eastAsia"/>
          <w:color w:val="444444"/>
        </w:rPr>
        <w:t xml:space="preserve"> 2</w:t>
      </w:r>
      <w:r w:rsidRPr="0021618A">
        <w:rPr>
          <w:rFonts w:ascii="Times New Roman" w:eastAsia="仿宋" w:hAnsi="仿宋" w:hint="eastAsia"/>
          <w:color w:val="444444"/>
        </w:rPr>
        <w:t>、下载回执表填写之后发送到商会邮箱（</w:t>
      </w:r>
      <w:hyperlink r:id="rId7" w:history="1">
        <w:r w:rsidRPr="0021618A">
          <w:rPr>
            <w:rStyle w:val="a6"/>
            <w:rFonts w:ascii="Times New Roman" w:hAnsi="Times New Roman" w:hint="eastAsia"/>
            <w:sz w:val="23"/>
            <w:szCs w:val="23"/>
            <w:shd w:val="clear" w:color="auto" w:fill="FFFFFF"/>
          </w:rPr>
          <w:t>shanghuipeixun@163.com</w:t>
        </w:r>
      </w:hyperlink>
      <w:r w:rsidRPr="0021618A">
        <w:rPr>
          <w:rFonts w:ascii="Times New Roman" w:eastAsia="仿宋" w:hAnsi="仿宋" w:hint="eastAsia"/>
          <w:color w:val="444444"/>
        </w:rPr>
        <w:t>）。</w:t>
      </w:r>
    </w:p>
    <w:p w:rsidR="00E21C39" w:rsidRPr="0021618A" w:rsidRDefault="00E21C39" w:rsidP="00E21C39">
      <w:pPr>
        <w:pStyle w:val="a5"/>
        <w:spacing w:before="0" w:beforeAutospacing="0" w:after="0" w:afterAutospacing="0" w:line="360" w:lineRule="auto"/>
        <w:ind w:firstLineChars="200" w:firstLine="480"/>
        <w:jc w:val="both"/>
        <w:rPr>
          <w:rFonts w:ascii="Times New Roman" w:eastAsia="仿宋" w:hAnsi="Times New Roman"/>
          <w:color w:val="000000"/>
        </w:rPr>
      </w:pPr>
      <w:r w:rsidRPr="0021618A">
        <w:rPr>
          <w:rFonts w:ascii="Times New Roman" w:eastAsia="仿宋" w:hAnsi="仿宋" w:hint="eastAsia"/>
          <w:color w:val="000000"/>
        </w:rPr>
        <w:t>联系人：廉女士</w:t>
      </w:r>
      <w:r w:rsidRPr="0021618A">
        <w:rPr>
          <w:rFonts w:ascii="Times New Roman" w:eastAsia="仿宋" w:hAnsi="Times New Roman" w:hint="eastAsia"/>
          <w:color w:val="000000"/>
        </w:rPr>
        <w:t>1</w:t>
      </w:r>
      <w:r w:rsidR="0021618A">
        <w:rPr>
          <w:rFonts w:ascii="Times New Roman" w:eastAsia="仿宋" w:hAnsi="Times New Roman" w:hint="eastAsia"/>
          <w:color w:val="000000"/>
        </w:rPr>
        <w:t>3007520166</w:t>
      </w:r>
      <w:r w:rsidRPr="0021618A">
        <w:rPr>
          <w:rFonts w:ascii="Times New Roman" w:eastAsia="仿宋" w:hAnsi="Times New Roman" w:hint="eastAsia"/>
          <w:color w:val="000000"/>
        </w:rPr>
        <w:t xml:space="preserve">  </w:t>
      </w:r>
    </w:p>
    <w:p w:rsidR="00E21C39" w:rsidRPr="0021618A" w:rsidRDefault="00E21C39" w:rsidP="00E21C39">
      <w:pPr>
        <w:pStyle w:val="a5"/>
        <w:spacing w:before="0" w:beforeAutospacing="0" w:after="0" w:afterAutospacing="0" w:line="360" w:lineRule="auto"/>
        <w:ind w:firstLineChars="200" w:firstLine="480"/>
        <w:jc w:val="both"/>
        <w:rPr>
          <w:rFonts w:ascii="Times New Roman" w:eastAsia="仿宋" w:hAnsi="Times New Roman"/>
          <w:color w:val="000000"/>
        </w:rPr>
      </w:pPr>
      <w:r w:rsidRPr="0021618A">
        <w:rPr>
          <w:rFonts w:ascii="Times New Roman" w:eastAsia="仿宋" w:hAnsi="仿宋" w:hint="eastAsia"/>
          <w:color w:val="000000"/>
        </w:rPr>
        <w:t>联系电话：</w:t>
      </w:r>
      <w:r w:rsidRPr="0021618A">
        <w:rPr>
          <w:rFonts w:ascii="Times New Roman" w:eastAsia="仿宋" w:hAnsi="Times New Roman" w:hint="eastAsia"/>
          <w:color w:val="000000"/>
        </w:rPr>
        <w:t>0371-86568081/86568210</w:t>
      </w:r>
    </w:p>
    <w:p w:rsidR="00E21C39" w:rsidRPr="0021618A" w:rsidRDefault="00E21C39" w:rsidP="00E21C39">
      <w:pPr>
        <w:pStyle w:val="a5"/>
        <w:spacing w:before="0" w:beforeAutospacing="0" w:after="0" w:afterAutospacing="0" w:line="360" w:lineRule="auto"/>
        <w:ind w:firstLineChars="200" w:firstLine="480"/>
        <w:jc w:val="both"/>
        <w:rPr>
          <w:rFonts w:ascii="Times New Roman" w:eastAsia="仿宋" w:hAnsi="Times New Roman"/>
          <w:color w:val="000000"/>
        </w:rPr>
      </w:pPr>
      <w:r w:rsidRPr="0021618A">
        <w:rPr>
          <w:rFonts w:ascii="Times New Roman" w:eastAsia="仿宋" w:hAnsi="Times New Roman" w:hint="eastAsia"/>
          <w:color w:val="000000"/>
        </w:rPr>
        <w:t>E-mail</w:t>
      </w:r>
      <w:r w:rsidR="0021618A">
        <w:rPr>
          <w:rFonts w:ascii="Times New Roman" w:eastAsia="仿宋" w:hAnsi="Times New Roman" w:hint="eastAsia"/>
          <w:color w:val="000000"/>
        </w:rPr>
        <w:t>：</w:t>
      </w:r>
      <w:r w:rsidRPr="0021618A">
        <w:rPr>
          <w:rFonts w:ascii="Times New Roman" w:eastAsia="仿宋" w:hAnsi="Times New Roman" w:hint="eastAsia"/>
          <w:color w:val="000000"/>
        </w:rPr>
        <w:t>shanghuipeixun@163.com</w:t>
      </w:r>
    </w:p>
    <w:p w:rsidR="00543F16" w:rsidRPr="0021618A" w:rsidRDefault="00543F16" w:rsidP="00E21C39">
      <w:pPr>
        <w:pStyle w:val="a5"/>
        <w:spacing w:before="0" w:beforeAutospacing="0" w:after="0" w:afterAutospacing="0" w:line="360" w:lineRule="auto"/>
        <w:ind w:firstLine="480"/>
        <w:jc w:val="both"/>
        <w:rPr>
          <w:rFonts w:ascii="Times New Roman" w:eastAsia="微软雅黑" w:hAnsi="Times New Roman"/>
          <w:color w:val="444444"/>
        </w:rPr>
      </w:pPr>
      <w:r w:rsidRPr="0021618A">
        <w:rPr>
          <w:rFonts w:ascii="Times New Roman" w:eastAsia="仿宋" w:hAnsi="仿宋" w:hint="eastAsia"/>
          <w:color w:val="000000"/>
        </w:rPr>
        <w:lastRenderedPageBreak/>
        <w:t>（二）培训费：</w:t>
      </w:r>
      <w:r w:rsidR="00C14EB4" w:rsidRPr="00BF7C21">
        <w:rPr>
          <w:rFonts w:ascii="Times New Roman" w:eastAsia="仿宋" w:hAnsi="仿宋" w:hint="eastAsia"/>
          <w:color w:val="000000"/>
        </w:rPr>
        <w:t>会员单位</w:t>
      </w:r>
      <w:r w:rsidR="00C14EB4" w:rsidRPr="00BF7C21">
        <w:rPr>
          <w:rFonts w:ascii="Times New Roman" w:eastAsia="仿宋" w:hAnsi="仿宋" w:hint="eastAsia"/>
          <w:color w:val="000000"/>
        </w:rPr>
        <w:t>80</w:t>
      </w:r>
      <w:r w:rsidR="0021618A" w:rsidRPr="00BF7C21">
        <w:rPr>
          <w:rFonts w:ascii="Times New Roman" w:eastAsia="仿宋" w:hAnsi="仿宋" w:hint="eastAsia"/>
          <w:color w:val="000000"/>
        </w:rPr>
        <w:t>0</w:t>
      </w:r>
      <w:r w:rsidRPr="00BF7C21">
        <w:rPr>
          <w:rFonts w:ascii="Times New Roman" w:eastAsia="仿宋" w:hAnsi="仿宋" w:hint="eastAsia"/>
          <w:color w:val="000000"/>
        </w:rPr>
        <w:t>元</w:t>
      </w:r>
      <w:r w:rsidRPr="00BF7C21">
        <w:rPr>
          <w:rFonts w:ascii="Times New Roman" w:eastAsia="仿宋" w:hAnsi="仿宋"/>
          <w:color w:val="000000"/>
        </w:rPr>
        <w:t>/</w:t>
      </w:r>
      <w:r w:rsidRPr="00BF7C21">
        <w:rPr>
          <w:rFonts w:ascii="Times New Roman" w:eastAsia="仿宋" w:hAnsi="仿宋" w:hint="eastAsia"/>
          <w:color w:val="000000"/>
        </w:rPr>
        <w:t>人（含培训费、资料费和培训期间午餐费等），</w:t>
      </w:r>
      <w:r w:rsidR="00C14EB4" w:rsidRPr="00BF7C21">
        <w:rPr>
          <w:rFonts w:ascii="Times New Roman" w:eastAsia="仿宋" w:hAnsi="仿宋" w:hint="eastAsia"/>
          <w:color w:val="000000"/>
        </w:rPr>
        <w:t>非会员单位</w:t>
      </w:r>
      <w:r w:rsidR="00C14EB4" w:rsidRPr="00BF7C21">
        <w:rPr>
          <w:rFonts w:ascii="Times New Roman" w:eastAsia="仿宋" w:hAnsi="仿宋" w:hint="eastAsia"/>
          <w:color w:val="000000"/>
        </w:rPr>
        <w:t>1500</w:t>
      </w:r>
      <w:r w:rsidR="00C14EB4" w:rsidRPr="00BF7C21">
        <w:rPr>
          <w:rFonts w:ascii="Times New Roman" w:eastAsia="仿宋" w:hAnsi="仿宋" w:hint="eastAsia"/>
          <w:color w:val="000000"/>
        </w:rPr>
        <w:t>元</w:t>
      </w:r>
      <w:r w:rsidR="00C14EB4" w:rsidRPr="00BF7C21">
        <w:rPr>
          <w:rFonts w:ascii="Times New Roman" w:eastAsia="仿宋" w:hAnsi="仿宋"/>
          <w:color w:val="000000"/>
        </w:rPr>
        <w:t>/</w:t>
      </w:r>
      <w:r w:rsidR="00C14EB4" w:rsidRPr="00BF7C21">
        <w:rPr>
          <w:rFonts w:ascii="Times New Roman" w:eastAsia="仿宋" w:hAnsi="仿宋" w:hint="eastAsia"/>
          <w:color w:val="000000"/>
        </w:rPr>
        <w:t>人，</w:t>
      </w:r>
      <w:r w:rsidRPr="0021618A">
        <w:rPr>
          <w:rFonts w:ascii="Times New Roman" w:eastAsia="仿宋" w:hAnsi="仿宋" w:hint="eastAsia"/>
          <w:color w:val="000000"/>
        </w:rPr>
        <w:t>可通过汇款转账并注明</w:t>
      </w:r>
      <w:r w:rsidRPr="0021618A">
        <w:rPr>
          <w:rFonts w:ascii="Times New Roman" w:eastAsia="仿宋" w:hAnsi="Times New Roman" w:hint="eastAsia"/>
          <w:color w:val="000000"/>
        </w:rPr>
        <w:t>“</w:t>
      </w:r>
      <w:r w:rsidRPr="0021618A">
        <w:rPr>
          <w:rFonts w:ascii="Times New Roman" w:eastAsia="仿宋" w:hAnsi="仿宋" w:hint="eastAsia"/>
          <w:color w:val="000000"/>
        </w:rPr>
        <w:t>无菌</w:t>
      </w:r>
      <w:r w:rsidRPr="0021618A">
        <w:rPr>
          <w:rFonts w:ascii="Times New Roman" w:eastAsia="仿宋" w:hAnsi="Times New Roman" w:hint="eastAsia"/>
          <w:color w:val="000000"/>
        </w:rPr>
        <w:t>”</w:t>
      </w:r>
      <w:r w:rsidRPr="0021618A">
        <w:rPr>
          <w:rFonts w:ascii="Times New Roman" w:eastAsia="仿宋" w:hAnsi="仿宋" w:hint="eastAsia"/>
          <w:color w:val="000000"/>
        </w:rPr>
        <w:t>，也可报到时现金交纳。培训期间住宿可由会务组协助安排，费用自理；</w:t>
      </w:r>
    </w:p>
    <w:p w:rsidR="00ED0D5E" w:rsidRPr="00ED0D5E" w:rsidRDefault="00543F16" w:rsidP="00ED0D5E">
      <w:pPr>
        <w:pStyle w:val="a5"/>
        <w:spacing w:before="0" w:beforeAutospacing="0" w:after="0" w:afterAutospacing="0" w:line="360" w:lineRule="auto"/>
        <w:ind w:firstLine="482"/>
        <w:jc w:val="both"/>
        <w:rPr>
          <w:rFonts w:ascii="Times New Roman" w:eastAsia="仿宋" w:hAnsi="仿宋"/>
          <w:b/>
          <w:bCs/>
          <w:color w:val="000000"/>
        </w:rPr>
      </w:pPr>
      <w:r w:rsidRPr="0021618A">
        <w:rPr>
          <w:rFonts w:ascii="Times New Roman" w:eastAsia="仿宋" w:hAnsi="Times New Roman" w:hint="eastAsia"/>
          <w:b/>
          <w:bCs/>
          <w:color w:val="000000"/>
        </w:rPr>
        <w:t>  </w:t>
      </w:r>
      <w:r w:rsidR="00ED0D5E">
        <w:rPr>
          <w:rFonts w:ascii="Times New Roman" w:eastAsia="仿宋" w:hAnsi="Times New Roman" w:hint="eastAsia"/>
          <w:b/>
          <w:bCs/>
          <w:color w:val="000000"/>
        </w:rPr>
        <w:t xml:space="preserve">      </w:t>
      </w:r>
      <w:r w:rsidR="00ED0D5E" w:rsidRPr="00ED0D5E">
        <w:rPr>
          <w:rFonts w:ascii="Times New Roman" w:eastAsia="仿宋" w:hAnsi="仿宋" w:hint="eastAsia"/>
          <w:b/>
          <w:bCs/>
          <w:color w:val="000000"/>
        </w:rPr>
        <w:t>户</w:t>
      </w:r>
      <w:r w:rsidR="00812501">
        <w:rPr>
          <w:rFonts w:ascii="Times New Roman" w:eastAsia="仿宋" w:hAnsi="仿宋" w:hint="eastAsia"/>
          <w:b/>
          <w:bCs/>
          <w:color w:val="000000"/>
        </w:rPr>
        <w:t> </w:t>
      </w:r>
      <w:r w:rsidR="00ED0D5E" w:rsidRPr="00ED0D5E">
        <w:rPr>
          <w:rFonts w:ascii="Times New Roman" w:eastAsia="仿宋" w:hAnsi="仿宋" w:hint="eastAsia"/>
          <w:b/>
          <w:bCs/>
          <w:color w:val="000000"/>
        </w:rPr>
        <w:t>名：河南省医疗器械商会</w:t>
      </w:r>
    </w:p>
    <w:p w:rsidR="00ED0D5E" w:rsidRPr="00ED0D5E" w:rsidRDefault="00ED0D5E" w:rsidP="00ED0D5E">
      <w:pPr>
        <w:pStyle w:val="a5"/>
        <w:spacing w:before="0" w:beforeAutospacing="0" w:after="0" w:afterAutospacing="0" w:line="360" w:lineRule="auto"/>
        <w:ind w:firstLine="482"/>
        <w:jc w:val="both"/>
        <w:rPr>
          <w:rFonts w:ascii="Times New Roman" w:eastAsia="仿宋" w:hAnsi="仿宋"/>
          <w:b/>
          <w:bCs/>
          <w:color w:val="000000"/>
        </w:rPr>
      </w:pPr>
      <w:r>
        <w:rPr>
          <w:rFonts w:ascii="Times New Roman" w:eastAsia="仿宋" w:hAnsi="仿宋" w:hint="eastAsia"/>
          <w:b/>
          <w:bCs/>
          <w:color w:val="000000"/>
        </w:rPr>
        <w:t>  </w:t>
      </w:r>
      <w:r w:rsidRPr="00ED0D5E">
        <w:rPr>
          <w:rFonts w:ascii="Times New Roman" w:eastAsia="仿宋" w:hAnsi="仿宋" w:hint="eastAsia"/>
          <w:b/>
          <w:bCs/>
          <w:color w:val="000000"/>
        </w:rPr>
        <w:t>开户行：中国工商银行郑州二七支行</w:t>
      </w:r>
    </w:p>
    <w:p w:rsidR="00ED0D5E" w:rsidRPr="00ED0D5E" w:rsidRDefault="00ED0D5E" w:rsidP="00ED0D5E">
      <w:pPr>
        <w:pStyle w:val="a5"/>
        <w:spacing w:before="0" w:beforeAutospacing="0" w:after="0" w:afterAutospacing="0" w:line="360" w:lineRule="auto"/>
        <w:ind w:firstLine="482"/>
        <w:jc w:val="both"/>
        <w:rPr>
          <w:rFonts w:ascii="Times New Roman" w:eastAsia="仿宋" w:hAnsi="仿宋"/>
          <w:b/>
          <w:bCs/>
          <w:color w:val="000000"/>
        </w:rPr>
      </w:pPr>
      <w:r>
        <w:rPr>
          <w:rFonts w:ascii="Times New Roman" w:eastAsia="仿宋" w:hAnsi="仿宋" w:hint="eastAsia"/>
          <w:b/>
          <w:bCs/>
          <w:color w:val="000000"/>
        </w:rPr>
        <w:t>  </w:t>
      </w:r>
      <w:r w:rsidRPr="00ED0D5E">
        <w:rPr>
          <w:rFonts w:ascii="Times New Roman" w:eastAsia="仿宋" w:hAnsi="仿宋" w:hint="eastAsia"/>
          <w:b/>
          <w:bCs/>
          <w:color w:val="000000"/>
        </w:rPr>
        <w:t>账</w:t>
      </w:r>
      <w:r w:rsidR="00812501">
        <w:rPr>
          <w:rFonts w:ascii="Times New Roman" w:eastAsia="仿宋" w:hAnsi="仿宋" w:hint="eastAsia"/>
          <w:b/>
          <w:bCs/>
          <w:color w:val="000000"/>
        </w:rPr>
        <w:t> </w:t>
      </w:r>
      <w:r w:rsidRPr="00ED0D5E">
        <w:rPr>
          <w:rFonts w:ascii="Times New Roman" w:eastAsia="仿宋" w:hAnsi="仿宋" w:hint="eastAsia"/>
          <w:b/>
          <w:bCs/>
          <w:color w:val="000000"/>
        </w:rPr>
        <w:t>号：</w:t>
      </w:r>
      <w:r w:rsidRPr="00ED0D5E">
        <w:rPr>
          <w:rFonts w:ascii="Times New Roman" w:eastAsia="仿宋" w:hAnsi="仿宋" w:hint="eastAsia"/>
          <w:b/>
          <w:bCs/>
          <w:color w:val="000000"/>
        </w:rPr>
        <w:t>1702028109200258571</w:t>
      </w:r>
    </w:p>
    <w:p w:rsidR="00ED0D5E" w:rsidRPr="00ED0D5E" w:rsidRDefault="00ED0D5E" w:rsidP="00ED0D5E">
      <w:pPr>
        <w:pStyle w:val="a5"/>
        <w:spacing w:before="0" w:beforeAutospacing="0" w:after="0" w:afterAutospacing="0" w:line="360" w:lineRule="auto"/>
        <w:ind w:firstLine="482"/>
        <w:jc w:val="both"/>
        <w:rPr>
          <w:rFonts w:ascii="Times New Roman" w:eastAsia="仿宋" w:hAnsi="仿宋"/>
          <w:b/>
          <w:bCs/>
          <w:color w:val="000000"/>
        </w:rPr>
      </w:pPr>
      <w:r>
        <w:rPr>
          <w:rFonts w:ascii="Times New Roman" w:eastAsia="仿宋" w:hAnsi="仿宋" w:hint="eastAsia"/>
          <w:b/>
          <w:bCs/>
          <w:color w:val="000000"/>
        </w:rPr>
        <w:t>  </w:t>
      </w:r>
      <w:r w:rsidRPr="00ED0D5E">
        <w:rPr>
          <w:rFonts w:ascii="Times New Roman" w:eastAsia="仿宋" w:hAnsi="仿宋" w:hint="eastAsia"/>
          <w:b/>
          <w:bCs/>
          <w:color w:val="000000"/>
        </w:rPr>
        <w:t>汇款请注明“检验培训”字样。</w:t>
      </w:r>
    </w:p>
    <w:p w:rsidR="00543F16" w:rsidRPr="0021618A" w:rsidRDefault="00543F16" w:rsidP="00ED0D5E">
      <w:pPr>
        <w:pStyle w:val="a5"/>
        <w:spacing w:before="0" w:beforeAutospacing="0" w:after="0" w:afterAutospacing="0" w:line="360" w:lineRule="auto"/>
        <w:ind w:firstLineChars="400" w:firstLine="964"/>
        <w:jc w:val="both"/>
        <w:rPr>
          <w:rFonts w:ascii="Times New Roman" w:eastAsia="仿宋" w:hAnsi="Times New Roman"/>
          <w:b/>
          <w:bCs/>
          <w:color w:val="000000"/>
        </w:rPr>
      </w:pPr>
      <w:r w:rsidRPr="0021618A">
        <w:rPr>
          <w:rFonts w:ascii="Times New Roman" w:eastAsia="仿宋" w:hAnsi="仿宋" w:hint="eastAsia"/>
          <w:b/>
          <w:bCs/>
          <w:color w:val="000000"/>
        </w:rPr>
        <w:t>汇款请注明：无菌</w:t>
      </w:r>
    </w:p>
    <w:p w:rsidR="00543F16" w:rsidRPr="0021618A" w:rsidRDefault="00543F16" w:rsidP="00E21C39">
      <w:pPr>
        <w:pStyle w:val="a5"/>
        <w:spacing w:before="0" w:beforeAutospacing="0" w:after="0" w:afterAutospacing="0" w:line="360" w:lineRule="auto"/>
        <w:ind w:firstLine="480"/>
        <w:jc w:val="right"/>
        <w:rPr>
          <w:rFonts w:ascii="Times New Roman" w:eastAsia="仿宋" w:hAnsi="Times New Roman"/>
          <w:color w:val="000000"/>
        </w:rPr>
      </w:pPr>
    </w:p>
    <w:p w:rsidR="00E21C39" w:rsidRPr="0021618A" w:rsidRDefault="00E21C39" w:rsidP="00E21C39">
      <w:pPr>
        <w:pStyle w:val="a5"/>
        <w:spacing w:before="0" w:beforeAutospacing="0" w:after="0" w:afterAutospacing="0" w:line="360" w:lineRule="auto"/>
        <w:ind w:firstLine="480"/>
        <w:jc w:val="right"/>
        <w:rPr>
          <w:rFonts w:ascii="Times New Roman" w:eastAsia="仿宋" w:hAnsi="Times New Roman"/>
          <w:color w:val="000000"/>
        </w:rPr>
      </w:pPr>
      <w:r w:rsidRPr="0021618A">
        <w:rPr>
          <w:rFonts w:ascii="Times New Roman" w:eastAsia="仿宋" w:hAnsi="仿宋" w:hint="eastAsia"/>
          <w:color w:val="000000"/>
        </w:rPr>
        <w:t>河南省医疗器械商会</w:t>
      </w:r>
    </w:p>
    <w:p w:rsidR="00E21C39" w:rsidRDefault="00E21C39" w:rsidP="00E21C39">
      <w:pPr>
        <w:pStyle w:val="a5"/>
        <w:spacing w:before="0" w:beforeAutospacing="0" w:after="0" w:afterAutospacing="0" w:line="360" w:lineRule="auto"/>
        <w:ind w:firstLine="480"/>
        <w:jc w:val="right"/>
        <w:rPr>
          <w:rFonts w:ascii="Times New Roman" w:eastAsia="仿宋" w:hAnsi="仿宋"/>
          <w:color w:val="000000"/>
        </w:rPr>
      </w:pPr>
      <w:r w:rsidRPr="0021618A">
        <w:rPr>
          <w:rFonts w:ascii="Times New Roman" w:eastAsia="仿宋" w:hAnsi="仿宋" w:hint="eastAsia"/>
          <w:color w:val="000000"/>
        </w:rPr>
        <w:t>二零一八年六月二十</w:t>
      </w:r>
      <w:r w:rsidR="00BC6BEB">
        <w:rPr>
          <w:rFonts w:ascii="Times New Roman" w:eastAsia="仿宋" w:hAnsi="仿宋" w:hint="eastAsia"/>
          <w:color w:val="000000"/>
        </w:rPr>
        <w:t>七</w:t>
      </w:r>
      <w:r w:rsidRPr="0021618A">
        <w:rPr>
          <w:rFonts w:ascii="Times New Roman" w:eastAsia="仿宋" w:hAnsi="仿宋" w:hint="eastAsia"/>
          <w:color w:val="000000"/>
        </w:rPr>
        <w:t>日</w:t>
      </w:r>
    </w:p>
    <w:p w:rsidR="00D60BE6" w:rsidRDefault="00D60BE6" w:rsidP="00E21C39">
      <w:pPr>
        <w:pStyle w:val="a5"/>
        <w:spacing w:before="0" w:beforeAutospacing="0" w:after="0" w:afterAutospacing="0" w:line="360" w:lineRule="auto"/>
        <w:ind w:firstLine="480"/>
        <w:jc w:val="right"/>
        <w:rPr>
          <w:rFonts w:ascii="Times New Roman" w:eastAsia="仿宋" w:hAnsi="仿宋"/>
          <w:color w:val="000000"/>
        </w:rPr>
      </w:pPr>
    </w:p>
    <w:p w:rsidR="00D60BE6" w:rsidRDefault="00D60BE6" w:rsidP="00E21C39">
      <w:pPr>
        <w:pStyle w:val="a5"/>
        <w:spacing w:before="0" w:beforeAutospacing="0" w:after="0" w:afterAutospacing="0" w:line="360" w:lineRule="auto"/>
        <w:ind w:firstLine="480"/>
        <w:jc w:val="right"/>
        <w:rPr>
          <w:rFonts w:ascii="Times New Roman" w:eastAsia="仿宋" w:hAnsi="仿宋"/>
          <w:color w:val="000000"/>
        </w:rPr>
      </w:pPr>
    </w:p>
    <w:p w:rsidR="00D60BE6" w:rsidRDefault="00D60BE6" w:rsidP="00E21C39">
      <w:pPr>
        <w:pStyle w:val="a5"/>
        <w:spacing w:before="0" w:beforeAutospacing="0" w:after="0" w:afterAutospacing="0" w:line="360" w:lineRule="auto"/>
        <w:ind w:firstLine="480"/>
        <w:jc w:val="right"/>
        <w:rPr>
          <w:rFonts w:ascii="Times New Roman" w:eastAsia="仿宋" w:hAnsi="仿宋"/>
          <w:color w:val="000000"/>
        </w:rPr>
      </w:pPr>
    </w:p>
    <w:p w:rsidR="00D60BE6" w:rsidRDefault="00D60BE6" w:rsidP="00E21C39">
      <w:pPr>
        <w:pStyle w:val="a5"/>
        <w:spacing w:before="0" w:beforeAutospacing="0" w:after="0" w:afterAutospacing="0" w:line="360" w:lineRule="auto"/>
        <w:ind w:firstLine="480"/>
        <w:jc w:val="right"/>
        <w:rPr>
          <w:rFonts w:ascii="Times New Roman" w:eastAsia="仿宋" w:hAnsi="仿宋"/>
          <w:color w:val="000000"/>
        </w:rPr>
      </w:pPr>
    </w:p>
    <w:p w:rsidR="00D60BE6" w:rsidRDefault="00D60BE6" w:rsidP="00E21C39">
      <w:pPr>
        <w:pStyle w:val="a5"/>
        <w:spacing w:before="0" w:beforeAutospacing="0" w:after="0" w:afterAutospacing="0" w:line="360" w:lineRule="auto"/>
        <w:ind w:firstLine="480"/>
        <w:jc w:val="right"/>
        <w:rPr>
          <w:rFonts w:ascii="Times New Roman" w:eastAsia="仿宋" w:hAnsi="仿宋"/>
          <w:color w:val="000000"/>
        </w:rPr>
      </w:pPr>
    </w:p>
    <w:p w:rsidR="00D60BE6" w:rsidRDefault="00D60BE6" w:rsidP="00E21C39">
      <w:pPr>
        <w:pStyle w:val="a5"/>
        <w:spacing w:before="0" w:beforeAutospacing="0" w:after="0" w:afterAutospacing="0" w:line="360" w:lineRule="auto"/>
        <w:ind w:firstLine="480"/>
        <w:jc w:val="right"/>
        <w:rPr>
          <w:rFonts w:ascii="Times New Roman" w:eastAsia="仿宋" w:hAnsi="仿宋"/>
          <w:color w:val="000000"/>
        </w:rPr>
      </w:pPr>
    </w:p>
    <w:p w:rsidR="00D60BE6" w:rsidRDefault="00D60BE6" w:rsidP="00E21C39">
      <w:pPr>
        <w:pStyle w:val="a5"/>
        <w:spacing w:before="0" w:beforeAutospacing="0" w:after="0" w:afterAutospacing="0" w:line="360" w:lineRule="auto"/>
        <w:ind w:firstLine="480"/>
        <w:jc w:val="right"/>
        <w:rPr>
          <w:rFonts w:ascii="Times New Roman" w:eastAsia="仿宋" w:hAnsi="仿宋"/>
          <w:color w:val="000000"/>
        </w:rPr>
      </w:pPr>
    </w:p>
    <w:p w:rsidR="00D60BE6" w:rsidRDefault="00D60BE6" w:rsidP="00E21C39">
      <w:pPr>
        <w:pStyle w:val="a5"/>
        <w:spacing w:before="0" w:beforeAutospacing="0" w:after="0" w:afterAutospacing="0" w:line="360" w:lineRule="auto"/>
        <w:ind w:firstLine="480"/>
        <w:jc w:val="right"/>
        <w:rPr>
          <w:rFonts w:ascii="Times New Roman" w:eastAsia="仿宋" w:hAnsi="仿宋"/>
          <w:color w:val="000000"/>
        </w:rPr>
      </w:pPr>
    </w:p>
    <w:p w:rsidR="00D60BE6" w:rsidRDefault="00D60BE6" w:rsidP="00E21C39">
      <w:pPr>
        <w:pStyle w:val="a5"/>
        <w:spacing w:before="0" w:beforeAutospacing="0" w:after="0" w:afterAutospacing="0" w:line="360" w:lineRule="auto"/>
        <w:ind w:firstLine="480"/>
        <w:jc w:val="right"/>
        <w:rPr>
          <w:rFonts w:ascii="Times New Roman" w:eastAsia="仿宋" w:hAnsi="仿宋"/>
          <w:color w:val="000000"/>
        </w:rPr>
      </w:pPr>
    </w:p>
    <w:p w:rsidR="00D60BE6" w:rsidRDefault="00D60BE6" w:rsidP="00E21C39">
      <w:pPr>
        <w:pStyle w:val="a5"/>
        <w:spacing w:before="0" w:beforeAutospacing="0" w:after="0" w:afterAutospacing="0" w:line="360" w:lineRule="auto"/>
        <w:ind w:firstLine="480"/>
        <w:jc w:val="right"/>
        <w:rPr>
          <w:rFonts w:ascii="Times New Roman" w:eastAsia="仿宋" w:hAnsi="仿宋"/>
          <w:color w:val="000000"/>
        </w:rPr>
      </w:pPr>
    </w:p>
    <w:p w:rsidR="00D60BE6" w:rsidRDefault="00D60BE6" w:rsidP="00E21C39">
      <w:pPr>
        <w:pStyle w:val="a5"/>
        <w:spacing w:before="0" w:beforeAutospacing="0" w:after="0" w:afterAutospacing="0" w:line="360" w:lineRule="auto"/>
        <w:ind w:firstLine="480"/>
        <w:jc w:val="right"/>
        <w:rPr>
          <w:rFonts w:ascii="Times New Roman" w:eastAsia="仿宋" w:hAnsi="仿宋"/>
          <w:color w:val="000000"/>
        </w:rPr>
      </w:pPr>
    </w:p>
    <w:p w:rsidR="00D60BE6" w:rsidRDefault="00D60BE6" w:rsidP="00E21C39">
      <w:pPr>
        <w:pStyle w:val="a5"/>
        <w:spacing w:before="0" w:beforeAutospacing="0" w:after="0" w:afterAutospacing="0" w:line="360" w:lineRule="auto"/>
        <w:ind w:firstLine="480"/>
        <w:jc w:val="right"/>
        <w:rPr>
          <w:rFonts w:ascii="Times New Roman" w:eastAsia="仿宋" w:hAnsi="仿宋"/>
          <w:color w:val="000000"/>
        </w:rPr>
      </w:pPr>
    </w:p>
    <w:p w:rsidR="00D60BE6" w:rsidRDefault="00D60BE6" w:rsidP="00E21C39">
      <w:pPr>
        <w:pStyle w:val="a5"/>
        <w:spacing w:before="0" w:beforeAutospacing="0" w:after="0" w:afterAutospacing="0" w:line="360" w:lineRule="auto"/>
        <w:ind w:firstLine="480"/>
        <w:jc w:val="right"/>
        <w:rPr>
          <w:rFonts w:ascii="Times New Roman" w:eastAsia="仿宋" w:hAnsi="仿宋"/>
          <w:color w:val="000000"/>
        </w:rPr>
      </w:pPr>
    </w:p>
    <w:p w:rsidR="00D60BE6" w:rsidRDefault="00D60BE6" w:rsidP="00E21C39">
      <w:pPr>
        <w:pStyle w:val="a5"/>
        <w:spacing w:before="0" w:beforeAutospacing="0" w:after="0" w:afterAutospacing="0" w:line="360" w:lineRule="auto"/>
        <w:ind w:firstLine="480"/>
        <w:jc w:val="right"/>
        <w:rPr>
          <w:rFonts w:ascii="Times New Roman" w:eastAsia="仿宋" w:hAnsi="仿宋"/>
          <w:color w:val="000000"/>
        </w:rPr>
      </w:pPr>
    </w:p>
    <w:p w:rsidR="00D60BE6" w:rsidRDefault="00D60BE6" w:rsidP="00E21C39">
      <w:pPr>
        <w:pStyle w:val="a5"/>
        <w:spacing w:before="0" w:beforeAutospacing="0" w:after="0" w:afterAutospacing="0" w:line="360" w:lineRule="auto"/>
        <w:ind w:firstLine="480"/>
        <w:jc w:val="right"/>
        <w:rPr>
          <w:rFonts w:ascii="Times New Roman" w:eastAsia="仿宋" w:hAnsi="仿宋"/>
          <w:color w:val="000000"/>
        </w:rPr>
      </w:pPr>
    </w:p>
    <w:p w:rsidR="00D60BE6" w:rsidRDefault="00D60BE6" w:rsidP="00E21C39">
      <w:pPr>
        <w:pStyle w:val="a5"/>
        <w:spacing w:before="0" w:beforeAutospacing="0" w:after="0" w:afterAutospacing="0" w:line="360" w:lineRule="auto"/>
        <w:ind w:firstLine="480"/>
        <w:jc w:val="right"/>
        <w:rPr>
          <w:rFonts w:ascii="Times New Roman" w:eastAsia="仿宋" w:hAnsi="仿宋"/>
          <w:color w:val="000000"/>
        </w:rPr>
      </w:pPr>
    </w:p>
    <w:p w:rsidR="00D60BE6" w:rsidRDefault="00D60BE6" w:rsidP="00E21C39">
      <w:pPr>
        <w:pStyle w:val="a5"/>
        <w:spacing w:before="0" w:beforeAutospacing="0" w:after="0" w:afterAutospacing="0" w:line="360" w:lineRule="auto"/>
        <w:ind w:firstLine="480"/>
        <w:jc w:val="right"/>
        <w:rPr>
          <w:rFonts w:ascii="Times New Roman" w:eastAsia="仿宋" w:hAnsi="仿宋"/>
          <w:color w:val="000000"/>
        </w:rPr>
      </w:pPr>
    </w:p>
    <w:p w:rsidR="00D60BE6" w:rsidRDefault="00D60BE6" w:rsidP="00E21C39">
      <w:pPr>
        <w:pStyle w:val="a5"/>
        <w:spacing w:before="0" w:beforeAutospacing="0" w:after="0" w:afterAutospacing="0" w:line="360" w:lineRule="auto"/>
        <w:ind w:firstLine="480"/>
        <w:jc w:val="right"/>
        <w:rPr>
          <w:rFonts w:ascii="Times New Roman" w:eastAsia="仿宋" w:hAnsi="仿宋"/>
          <w:color w:val="000000"/>
        </w:rPr>
      </w:pPr>
    </w:p>
    <w:p w:rsidR="00D60BE6" w:rsidRDefault="00D60BE6" w:rsidP="00E21C39">
      <w:pPr>
        <w:pStyle w:val="a5"/>
        <w:spacing w:before="0" w:beforeAutospacing="0" w:after="0" w:afterAutospacing="0" w:line="360" w:lineRule="auto"/>
        <w:ind w:firstLine="480"/>
        <w:jc w:val="right"/>
        <w:rPr>
          <w:rFonts w:ascii="Times New Roman" w:eastAsia="仿宋" w:hAnsi="仿宋"/>
          <w:color w:val="000000"/>
        </w:rPr>
      </w:pPr>
    </w:p>
    <w:p w:rsidR="00D60BE6" w:rsidRDefault="00D60BE6" w:rsidP="00E21C39">
      <w:pPr>
        <w:pStyle w:val="a5"/>
        <w:spacing w:before="0" w:beforeAutospacing="0" w:after="0" w:afterAutospacing="0" w:line="360" w:lineRule="auto"/>
        <w:ind w:firstLine="480"/>
        <w:jc w:val="right"/>
        <w:rPr>
          <w:rFonts w:ascii="Times New Roman" w:eastAsia="仿宋" w:hAnsi="仿宋"/>
          <w:color w:val="000000"/>
        </w:rPr>
      </w:pPr>
    </w:p>
    <w:p w:rsidR="00D60BE6" w:rsidRDefault="00D60BE6" w:rsidP="00E21C39">
      <w:pPr>
        <w:pStyle w:val="a5"/>
        <w:spacing w:before="0" w:beforeAutospacing="0" w:after="0" w:afterAutospacing="0" w:line="360" w:lineRule="auto"/>
        <w:ind w:firstLine="480"/>
        <w:jc w:val="right"/>
        <w:rPr>
          <w:rFonts w:ascii="Times New Roman" w:eastAsia="仿宋" w:hAnsi="仿宋"/>
          <w:color w:val="000000"/>
        </w:rPr>
      </w:pPr>
    </w:p>
    <w:p w:rsidR="00D60BE6" w:rsidRDefault="00D60BE6" w:rsidP="00E21C39">
      <w:pPr>
        <w:pStyle w:val="a5"/>
        <w:spacing w:before="0" w:beforeAutospacing="0" w:after="0" w:afterAutospacing="0" w:line="360" w:lineRule="auto"/>
        <w:ind w:firstLine="480"/>
        <w:jc w:val="right"/>
        <w:rPr>
          <w:rFonts w:ascii="Times New Roman" w:eastAsia="仿宋" w:hAnsi="仿宋"/>
          <w:color w:val="000000"/>
        </w:rPr>
      </w:pPr>
    </w:p>
    <w:tbl>
      <w:tblPr>
        <w:tblpPr w:leftFromText="180" w:rightFromText="180" w:vertAnchor="page" w:horzAnchor="margin" w:tblpY="2185"/>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7"/>
        <w:gridCol w:w="728"/>
        <w:gridCol w:w="711"/>
        <w:gridCol w:w="720"/>
        <w:gridCol w:w="720"/>
        <w:gridCol w:w="720"/>
        <w:gridCol w:w="907"/>
        <w:gridCol w:w="1622"/>
        <w:gridCol w:w="1801"/>
      </w:tblGrid>
      <w:tr w:rsidR="00D60BE6" w:rsidTr="00D60BE6">
        <w:trPr>
          <w:trHeight w:val="375"/>
        </w:trPr>
        <w:tc>
          <w:tcPr>
            <w:tcW w:w="9366" w:type="dxa"/>
            <w:gridSpan w:val="9"/>
          </w:tcPr>
          <w:p w:rsidR="00D60BE6" w:rsidRPr="00D60BE6" w:rsidRDefault="00D60BE6" w:rsidP="00D60BE6">
            <w:pPr>
              <w:adjustRightInd/>
              <w:snapToGrid/>
              <w:spacing w:before="100" w:beforeAutospacing="1" w:after="100" w:afterAutospacing="1" w:line="360" w:lineRule="auto"/>
              <w:jc w:val="center"/>
              <w:outlineLvl w:val="0"/>
              <w:rPr>
                <w:rFonts w:ascii="Times New Roman" w:hAnsi="Times New Roman" w:cs="宋体"/>
                <w:b/>
                <w:bCs/>
                <w:color w:val="000000"/>
                <w:kern w:val="36"/>
                <w:sz w:val="30"/>
                <w:szCs w:val="30"/>
              </w:rPr>
            </w:pPr>
            <w:r w:rsidRPr="00543F16">
              <w:rPr>
                <w:rFonts w:ascii="Times New Roman" w:hAnsi="微软雅黑" w:cs="宋体" w:hint="eastAsia"/>
                <w:b/>
                <w:bCs/>
                <w:color w:val="000000"/>
                <w:kern w:val="36"/>
                <w:sz w:val="30"/>
                <w:szCs w:val="30"/>
              </w:rPr>
              <w:t>无菌医疗器械生产质量管理培训班</w:t>
            </w:r>
            <w:r>
              <w:rPr>
                <w:rFonts w:ascii="宋体" w:hAnsi="宋体" w:hint="eastAsia"/>
                <w:sz w:val="24"/>
              </w:rPr>
              <w:t>报名回执表</w:t>
            </w:r>
          </w:p>
        </w:tc>
      </w:tr>
      <w:tr w:rsidR="00D60BE6" w:rsidTr="00D60BE6">
        <w:trPr>
          <w:trHeight w:val="375"/>
        </w:trPr>
        <w:tc>
          <w:tcPr>
            <w:tcW w:w="1437" w:type="dxa"/>
          </w:tcPr>
          <w:p w:rsidR="00D60BE6" w:rsidRDefault="00D60BE6" w:rsidP="00D60BE6">
            <w:pPr>
              <w:spacing w:line="420" w:lineRule="exact"/>
              <w:ind w:right="-330"/>
              <w:rPr>
                <w:rFonts w:ascii="宋体" w:hAnsi="宋体"/>
                <w:sz w:val="24"/>
              </w:rPr>
            </w:pPr>
            <w:r>
              <w:rPr>
                <w:rFonts w:ascii="宋体" w:hAnsi="宋体" w:hint="eastAsia"/>
                <w:sz w:val="24"/>
              </w:rPr>
              <w:t>单位名称</w:t>
            </w:r>
          </w:p>
        </w:tc>
        <w:tc>
          <w:tcPr>
            <w:tcW w:w="4506" w:type="dxa"/>
            <w:gridSpan w:val="6"/>
          </w:tcPr>
          <w:p w:rsidR="00D60BE6" w:rsidRDefault="00D60BE6" w:rsidP="00D60BE6">
            <w:pPr>
              <w:spacing w:line="420" w:lineRule="exact"/>
              <w:ind w:right="-330"/>
              <w:rPr>
                <w:rFonts w:ascii="宋体" w:hAnsi="宋体"/>
                <w:sz w:val="24"/>
              </w:rPr>
            </w:pPr>
          </w:p>
        </w:tc>
        <w:tc>
          <w:tcPr>
            <w:tcW w:w="1622" w:type="dxa"/>
          </w:tcPr>
          <w:p w:rsidR="00D60BE6" w:rsidRDefault="00D60BE6" w:rsidP="00D60BE6">
            <w:pPr>
              <w:spacing w:line="420" w:lineRule="exact"/>
              <w:ind w:right="-330"/>
              <w:rPr>
                <w:rFonts w:ascii="宋体" w:hAnsi="宋体"/>
                <w:sz w:val="24"/>
              </w:rPr>
            </w:pPr>
            <w:r>
              <w:rPr>
                <w:rFonts w:ascii="宋体" w:hAnsi="宋体" w:hint="eastAsia"/>
                <w:sz w:val="24"/>
              </w:rPr>
              <w:t>电话及手机</w:t>
            </w:r>
          </w:p>
        </w:tc>
        <w:tc>
          <w:tcPr>
            <w:tcW w:w="1801" w:type="dxa"/>
          </w:tcPr>
          <w:p w:rsidR="00D60BE6" w:rsidRDefault="00D60BE6" w:rsidP="00D60BE6">
            <w:pPr>
              <w:spacing w:line="420" w:lineRule="exact"/>
              <w:ind w:right="-330"/>
              <w:rPr>
                <w:rFonts w:ascii="宋体" w:hAnsi="宋体"/>
                <w:sz w:val="24"/>
              </w:rPr>
            </w:pPr>
          </w:p>
        </w:tc>
      </w:tr>
      <w:tr w:rsidR="00D60BE6" w:rsidTr="00D60BE6">
        <w:trPr>
          <w:trHeight w:val="375"/>
        </w:trPr>
        <w:tc>
          <w:tcPr>
            <w:tcW w:w="9366" w:type="dxa"/>
            <w:gridSpan w:val="9"/>
          </w:tcPr>
          <w:p w:rsidR="00D60BE6" w:rsidRDefault="00D60BE6" w:rsidP="00D60BE6">
            <w:pPr>
              <w:spacing w:line="420" w:lineRule="exact"/>
              <w:ind w:right="-330"/>
              <w:rPr>
                <w:rFonts w:ascii="宋体" w:hAnsi="宋体"/>
                <w:sz w:val="24"/>
              </w:rPr>
            </w:pPr>
            <w:r>
              <w:rPr>
                <w:rFonts w:ascii="宋体" w:hAnsi="宋体" w:hint="eastAsia"/>
                <w:sz w:val="24"/>
              </w:rPr>
              <w:t>纳税人识别号</w:t>
            </w:r>
          </w:p>
        </w:tc>
      </w:tr>
      <w:tr w:rsidR="00D60BE6" w:rsidTr="00D60BE6">
        <w:trPr>
          <w:trHeight w:val="225"/>
        </w:trPr>
        <w:tc>
          <w:tcPr>
            <w:tcW w:w="1437" w:type="dxa"/>
          </w:tcPr>
          <w:p w:rsidR="00D60BE6" w:rsidRDefault="00D60BE6" w:rsidP="00D60BE6">
            <w:pPr>
              <w:spacing w:line="420" w:lineRule="exact"/>
              <w:ind w:right="-330"/>
              <w:rPr>
                <w:rFonts w:ascii="宋体" w:hAnsi="宋体"/>
                <w:sz w:val="24"/>
              </w:rPr>
            </w:pPr>
            <w:r>
              <w:rPr>
                <w:rFonts w:ascii="宋体" w:hAnsi="宋体" w:hint="eastAsia"/>
                <w:sz w:val="24"/>
              </w:rPr>
              <w:t>邮寄地址</w:t>
            </w:r>
          </w:p>
        </w:tc>
        <w:tc>
          <w:tcPr>
            <w:tcW w:w="4506" w:type="dxa"/>
            <w:gridSpan w:val="6"/>
          </w:tcPr>
          <w:p w:rsidR="00D60BE6" w:rsidRDefault="00D60BE6" w:rsidP="00D60BE6">
            <w:pPr>
              <w:spacing w:line="420" w:lineRule="exact"/>
              <w:ind w:right="-330"/>
              <w:rPr>
                <w:rFonts w:ascii="宋体" w:hAnsi="宋体"/>
                <w:sz w:val="24"/>
              </w:rPr>
            </w:pPr>
          </w:p>
        </w:tc>
        <w:tc>
          <w:tcPr>
            <w:tcW w:w="1622" w:type="dxa"/>
          </w:tcPr>
          <w:p w:rsidR="00D60BE6" w:rsidRDefault="00D60BE6" w:rsidP="00D60BE6">
            <w:pPr>
              <w:spacing w:line="420" w:lineRule="exact"/>
              <w:ind w:right="-330" w:firstLineChars="100" w:firstLine="240"/>
              <w:rPr>
                <w:rFonts w:ascii="宋体" w:hAnsi="宋体"/>
                <w:sz w:val="24"/>
              </w:rPr>
            </w:pPr>
            <w:r>
              <w:rPr>
                <w:rFonts w:ascii="宋体" w:hAnsi="宋体" w:hint="eastAsia"/>
                <w:sz w:val="24"/>
              </w:rPr>
              <w:t>传</w:t>
            </w:r>
            <w:r>
              <w:rPr>
                <w:rFonts w:ascii="宋体" w:hAnsi="宋体" w:hint="eastAsia"/>
                <w:sz w:val="24"/>
              </w:rPr>
              <w:t xml:space="preserve">  </w:t>
            </w:r>
            <w:r>
              <w:rPr>
                <w:rFonts w:ascii="宋体" w:hAnsi="宋体" w:hint="eastAsia"/>
                <w:sz w:val="24"/>
              </w:rPr>
              <w:t>真</w:t>
            </w:r>
          </w:p>
        </w:tc>
        <w:tc>
          <w:tcPr>
            <w:tcW w:w="1801" w:type="dxa"/>
          </w:tcPr>
          <w:p w:rsidR="00D60BE6" w:rsidRDefault="00D60BE6" w:rsidP="00D60BE6">
            <w:pPr>
              <w:spacing w:line="420" w:lineRule="exact"/>
              <w:ind w:right="-330"/>
              <w:rPr>
                <w:rFonts w:ascii="宋体" w:hAnsi="宋体"/>
                <w:sz w:val="24"/>
              </w:rPr>
            </w:pPr>
          </w:p>
        </w:tc>
      </w:tr>
      <w:tr w:rsidR="00D60BE6" w:rsidTr="00D60BE6">
        <w:trPr>
          <w:trHeight w:val="300"/>
        </w:trPr>
        <w:tc>
          <w:tcPr>
            <w:tcW w:w="2165" w:type="dxa"/>
            <w:gridSpan w:val="2"/>
          </w:tcPr>
          <w:p w:rsidR="00D60BE6" w:rsidRDefault="00D60BE6" w:rsidP="00D60BE6">
            <w:pPr>
              <w:spacing w:line="420" w:lineRule="exact"/>
              <w:ind w:right="-330"/>
              <w:rPr>
                <w:rFonts w:ascii="宋体" w:hAnsi="宋体"/>
                <w:sz w:val="24"/>
              </w:rPr>
            </w:pPr>
            <w:r>
              <w:rPr>
                <w:rFonts w:ascii="宋体" w:hAnsi="宋体" w:hint="eastAsia"/>
                <w:sz w:val="24"/>
              </w:rPr>
              <w:t>是否商会会员单位</w:t>
            </w:r>
          </w:p>
        </w:tc>
        <w:tc>
          <w:tcPr>
            <w:tcW w:w="7201" w:type="dxa"/>
            <w:gridSpan w:val="7"/>
          </w:tcPr>
          <w:p w:rsidR="00D60BE6" w:rsidRDefault="00D60BE6" w:rsidP="00D60BE6">
            <w:pPr>
              <w:spacing w:line="420" w:lineRule="exact"/>
              <w:ind w:right="-330"/>
              <w:rPr>
                <w:rFonts w:ascii="宋体" w:hAnsi="宋体"/>
                <w:sz w:val="24"/>
              </w:rPr>
            </w:pPr>
            <w:r>
              <w:rPr>
                <w:rFonts w:ascii="宋体" w:hAnsi="宋体" w:hint="eastAsia"/>
                <w:sz w:val="24"/>
              </w:rPr>
              <w:t>口</w:t>
            </w:r>
            <w:r>
              <w:rPr>
                <w:rFonts w:ascii="宋体" w:hAnsi="宋体" w:hint="eastAsia"/>
                <w:sz w:val="24"/>
              </w:rPr>
              <w:t xml:space="preserve"> </w:t>
            </w:r>
            <w:r>
              <w:rPr>
                <w:rFonts w:ascii="宋体" w:hAnsi="宋体" w:hint="eastAsia"/>
                <w:sz w:val="24"/>
              </w:rPr>
              <w:t>普通会员</w:t>
            </w:r>
            <w:r>
              <w:rPr>
                <w:rFonts w:ascii="宋体" w:hAnsi="宋体" w:hint="eastAsia"/>
                <w:sz w:val="24"/>
              </w:rPr>
              <w:t xml:space="preserve">                   </w:t>
            </w:r>
            <w:r>
              <w:rPr>
                <w:rFonts w:ascii="宋体" w:hAnsi="宋体" w:hint="eastAsia"/>
                <w:sz w:val="24"/>
              </w:rPr>
              <w:t>口</w:t>
            </w:r>
            <w:r>
              <w:rPr>
                <w:rFonts w:ascii="宋体" w:hAnsi="宋体" w:hint="eastAsia"/>
                <w:sz w:val="24"/>
              </w:rPr>
              <w:t xml:space="preserve"> </w:t>
            </w:r>
            <w:r>
              <w:rPr>
                <w:rFonts w:ascii="宋体" w:hAnsi="宋体" w:hint="eastAsia"/>
                <w:sz w:val="24"/>
              </w:rPr>
              <w:t>理事</w:t>
            </w:r>
          </w:p>
          <w:p w:rsidR="00D60BE6" w:rsidRDefault="00D60BE6" w:rsidP="00D60BE6">
            <w:pPr>
              <w:spacing w:line="420" w:lineRule="exact"/>
              <w:ind w:right="-330"/>
              <w:rPr>
                <w:rFonts w:ascii="宋体" w:hAnsi="宋体"/>
                <w:sz w:val="24"/>
              </w:rPr>
            </w:pPr>
            <w:r>
              <w:rPr>
                <w:rFonts w:ascii="宋体" w:hAnsi="宋体" w:hint="eastAsia"/>
                <w:sz w:val="24"/>
              </w:rPr>
              <w:t>口</w:t>
            </w:r>
            <w:r>
              <w:rPr>
                <w:rFonts w:ascii="宋体" w:hAnsi="宋体" w:hint="eastAsia"/>
                <w:sz w:val="24"/>
              </w:rPr>
              <w:t xml:space="preserve"> </w:t>
            </w:r>
            <w:r>
              <w:rPr>
                <w:rFonts w:ascii="宋体" w:hAnsi="宋体" w:hint="eastAsia"/>
                <w:sz w:val="24"/>
              </w:rPr>
              <w:t>常务理事</w:t>
            </w:r>
            <w:r>
              <w:rPr>
                <w:rFonts w:ascii="宋体" w:hAnsi="宋体" w:hint="eastAsia"/>
                <w:sz w:val="24"/>
              </w:rPr>
              <w:t xml:space="preserve">                   </w:t>
            </w:r>
            <w:r>
              <w:rPr>
                <w:rFonts w:ascii="宋体" w:hAnsi="宋体" w:hint="eastAsia"/>
                <w:sz w:val="24"/>
              </w:rPr>
              <w:t>口</w:t>
            </w:r>
            <w:r>
              <w:rPr>
                <w:rFonts w:ascii="宋体" w:hAnsi="宋体" w:hint="eastAsia"/>
                <w:sz w:val="24"/>
              </w:rPr>
              <w:t xml:space="preserve"> </w:t>
            </w:r>
            <w:r>
              <w:rPr>
                <w:rFonts w:ascii="宋体" w:hAnsi="宋体" w:hint="eastAsia"/>
                <w:sz w:val="24"/>
              </w:rPr>
              <w:t>副会长</w:t>
            </w:r>
          </w:p>
        </w:tc>
      </w:tr>
      <w:tr w:rsidR="00D60BE6" w:rsidTr="00D60BE6">
        <w:trPr>
          <w:trHeight w:val="300"/>
        </w:trPr>
        <w:tc>
          <w:tcPr>
            <w:tcW w:w="1437" w:type="dxa"/>
          </w:tcPr>
          <w:p w:rsidR="00D60BE6" w:rsidRDefault="00D60BE6" w:rsidP="00D60BE6">
            <w:pPr>
              <w:spacing w:line="420" w:lineRule="exact"/>
              <w:ind w:right="-330"/>
              <w:rPr>
                <w:rFonts w:ascii="宋体" w:hAnsi="宋体"/>
                <w:sz w:val="24"/>
              </w:rPr>
            </w:pPr>
            <w:r>
              <w:rPr>
                <w:rFonts w:ascii="宋体" w:hAnsi="宋体" w:hint="eastAsia"/>
                <w:sz w:val="24"/>
              </w:rPr>
              <w:t>姓</w:t>
            </w:r>
            <w:r>
              <w:rPr>
                <w:rFonts w:ascii="宋体" w:hAnsi="宋体" w:hint="eastAsia"/>
                <w:sz w:val="24"/>
              </w:rPr>
              <w:t xml:space="preserve">    </w:t>
            </w:r>
            <w:r>
              <w:rPr>
                <w:rFonts w:ascii="宋体" w:hAnsi="宋体" w:hint="eastAsia"/>
                <w:sz w:val="24"/>
              </w:rPr>
              <w:t>名</w:t>
            </w:r>
          </w:p>
        </w:tc>
        <w:tc>
          <w:tcPr>
            <w:tcW w:w="1439" w:type="dxa"/>
            <w:gridSpan w:val="2"/>
          </w:tcPr>
          <w:p w:rsidR="00D60BE6" w:rsidRDefault="00D60BE6" w:rsidP="00D60BE6">
            <w:pPr>
              <w:spacing w:line="420" w:lineRule="exact"/>
              <w:ind w:right="-330"/>
              <w:rPr>
                <w:rFonts w:ascii="宋体" w:hAnsi="宋体"/>
                <w:sz w:val="24"/>
              </w:rPr>
            </w:pPr>
          </w:p>
        </w:tc>
        <w:tc>
          <w:tcPr>
            <w:tcW w:w="720" w:type="dxa"/>
          </w:tcPr>
          <w:p w:rsidR="00D60BE6" w:rsidRDefault="00D60BE6" w:rsidP="00D60BE6">
            <w:pPr>
              <w:spacing w:line="420" w:lineRule="exact"/>
              <w:ind w:right="-330"/>
              <w:rPr>
                <w:rFonts w:ascii="宋体" w:hAnsi="宋体"/>
                <w:sz w:val="24"/>
              </w:rPr>
            </w:pPr>
            <w:r>
              <w:rPr>
                <w:rFonts w:ascii="宋体" w:hAnsi="宋体" w:hint="eastAsia"/>
                <w:sz w:val="24"/>
              </w:rPr>
              <w:t>性别</w:t>
            </w:r>
          </w:p>
        </w:tc>
        <w:tc>
          <w:tcPr>
            <w:tcW w:w="720" w:type="dxa"/>
          </w:tcPr>
          <w:p w:rsidR="00D60BE6" w:rsidRDefault="00D60BE6" w:rsidP="00D60BE6">
            <w:pPr>
              <w:spacing w:line="420" w:lineRule="exact"/>
              <w:ind w:right="-330"/>
              <w:rPr>
                <w:rFonts w:ascii="宋体" w:hAnsi="宋体"/>
                <w:sz w:val="24"/>
              </w:rPr>
            </w:pPr>
          </w:p>
        </w:tc>
        <w:tc>
          <w:tcPr>
            <w:tcW w:w="720" w:type="dxa"/>
          </w:tcPr>
          <w:p w:rsidR="00D60BE6" w:rsidRDefault="00D60BE6" w:rsidP="00D60BE6">
            <w:pPr>
              <w:spacing w:line="420" w:lineRule="exact"/>
              <w:ind w:right="-330"/>
              <w:rPr>
                <w:rFonts w:ascii="宋体" w:hAnsi="宋体"/>
                <w:sz w:val="24"/>
              </w:rPr>
            </w:pPr>
            <w:r>
              <w:rPr>
                <w:rFonts w:ascii="宋体" w:hAnsi="宋体" w:hint="eastAsia"/>
                <w:sz w:val="24"/>
              </w:rPr>
              <w:t>民族</w:t>
            </w:r>
          </w:p>
        </w:tc>
        <w:tc>
          <w:tcPr>
            <w:tcW w:w="907" w:type="dxa"/>
          </w:tcPr>
          <w:p w:rsidR="00D60BE6" w:rsidRDefault="00D60BE6" w:rsidP="00D60BE6">
            <w:pPr>
              <w:spacing w:line="420" w:lineRule="exact"/>
              <w:ind w:right="-330"/>
              <w:rPr>
                <w:rFonts w:ascii="宋体" w:hAnsi="宋体"/>
                <w:sz w:val="24"/>
              </w:rPr>
            </w:pPr>
          </w:p>
        </w:tc>
        <w:tc>
          <w:tcPr>
            <w:tcW w:w="1622" w:type="dxa"/>
          </w:tcPr>
          <w:p w:rsidR="00D60BE6" w:rsidRDefault="00D60BE6" w:rsidP="00D60BE6">
            <w:pPr>
              <w:spacing w:line="420" w:lineRule="exact"/>
              <w:ind w:right="-330" w:firstLineChars="100" w:firstLine="240"/>
              <w:rPr>
                <w:rFonts w:ascii="宋体" w:hAnsi="宋体"/>
                <w:sz w:val="24"/>
              </w:rPr>
            </w:pPr>
            <w:r>
              <w:rPr>
                <w:rFonts w:ascii="宋体" w:hAnsi="宋体" w:hint="eastAsia"/>
                <w:sz w:val="24"/>
              </w:rPr>
              <w:t>职</w:t>
            </w:r>
            <w:r>
              <w:rPr>
                <w:rFonts w:ascii="宋体" w:hAnsi="宋体" w:hint="eastAsia"/>
                <w:sz w:val="24"/>
              </w:rPr>
              <w:t xml:space="preserve">  </w:t>
            </w:r>
            <w:r>
              <w:rPr>
                <w:rFonts w:ascii="宋体" w:hAnsi="宋体" w:hint="eastAsia"/>
                <w:sz w:val="24"/>
              </w:rPr>
              <w:t>务</w:t>
            </w:r>
          </w:p>
        </w:tc>
        <w:tc>
          <w:tcPr>
            <w:tcW w:w="1801" w:type="dxa"/>
          </w:tcPr>
          <w:p w:rsidR="00D60BE6" w:rsidRDefault="00D60BE6" w:rsidP="00D60BE6">
            <w:pPr>
              <w:spacing w:line="420" w:lineRule="exact"/>
              <w:ind w:right="-330"/>
              <w:rPr>
                <w:rFonts w:ascii="宋体" w:hAnsi="宋体"/>
                <w:sz w:val="24"/>
              </w:rPr>
            </w:pPr>
          </w:p>
        </w:tc>
      </w:tr>
      <w:tr w:rsidR="00D60BE6" w:rsidTr="00D60BE6">
        <w:trPr>
          <w:trHeight w:val="285"/>
        </w:trPr>
        <w:tc>
          <w:tcPr>
            <w:tcW w:w="1437" w:type="dxa"/>
            <w:tcBorders>
              <w:left w:val="single" w:sz="4" w:space="0" w:color="auto"/>
              <w:bottom w:val="single" w:sz="4" w:space="0" w:color="auto"/>
            </w:tcBorders>
          </w:tcPr>
          <w:p w:rsidR="00D60BE6" w:rsidRDefault="00D60BE6" w:rsidP="00D60BE6">
            <w:pPr>
              <w:spacing w:line="420" w:lineRule="exact"/>
              <w:ind w:right="-330"/>
              <w:rPr>
                <w:rFonts w:ascii="宋体" w:hAnsi="宋体"/>
                <w:sz w:val="24"/>
              </w:rPr>
            </w:pPr>
            <w:r>
              <w:rPr>
                <w:rFonts w:ascii="宋体" w:hAnsi="宋体" w:hint="eastAsia"/>
                <w:sz w:val="24"/>
              </w:rPr>
              <w:t>身份证号</w:t>
            </w:r>
          </w:p>
        </w:tc>
        <w:tc>
          <w:tcPr>
            <w:tcW w:w="7929" w:type="dxa"/>
            <w:gridSpan w:val="8"/>
            <w:tcBorders>
              <w:bottom w:val="single" w:sz="4" w:space="0" w:color="auto"/>
            </w:tcBorders>
          </w:tcPr>
          <w:p w:rsidR="00D60BE6" w:rsidRDefault="00D60BE6" w:rsidP="00D60BE6">
            <w:pPr>
              <w:spacing w:line="420" w:lineRule="exact"/>
              <w:ind w:right="-330"/>
              <w:rPr>
                <w:rFonts w:ascii="宋体" w:hAnsi="宋体"/>
                <w:sz w:val="24"/>
              </w:rPr>
            </w:pPr>
          </w:p>
        </w:tc>
      </w:tr>
      <w:tr w:rsidR="00D60BE6" w:rsidTr="00D60BE6">
        <w:trPr>
          <w:trHeight w:val="300"/>
        </w:trPr>
        <w:tc>
          <w:tcPr>
            <w:tcW w:w="1437" w:type="dxa"/>
          </w:tcPr>
          <w:p w:rsidR="00D60BE6" w:rsidRDefault="00D60BE6" w:rsidP="00D60BE6">
            <w:pPr>
              <w:spacing w:line="420" w:lineRule="exact"/>
              <w:ind w:right="-330"/>
              <w:rPr>
                <w:rFonts w:ascii="宋体" w:hAnsi="宋体"/>
                <w:sz w:val="24"/>
              </w:rPr>
            </w:pPr>
            <w:r>
              <w:rPr>
                <w:rFonts w:ascii="宋体" w:hAnsi="宋体" w:hint="eastAsia"/>
                <w:sz w:val="24"/>
              </w:rPr>
              <w:t>姓</w:t>
            </w:r>
            <w:r>
              <w:rPr>
                <w:rFonts w:ascii="宋体" w:hAnsi="宋体" w:hint="eastAsia"/>
                <w:sz w:val="24"/>
              </w:rPr>
              <w:t xml:space="preserve">    </w:t>
            </w:r>
            <w:r>
              <w:rPr>
                <w:rFonts w:ascii="宋体" w:hAnsi="宋体" w:hint="eastAsia"/>
                <w:sz w:val="24"/>
              </w:rPr>
              <w:t>名</w:t>
            </w:r>
          </w:p>
        </w:tc>
        <w:tc>
          <w:tcPr>
            <w:tcW w:w="1439" w:type="dxa"/>
            <w:gridSpan w:val="2"/>
          </w:tcPr>
          <w:p w:rsidR="00D60BE6" w:rsidRDefault="00D60BE6" w:rsidP="00D60BE6">
            <w:pPr>
              <w:spacing w:line="420" w:lineRule="exact"/>
              <w:ind w:right="-330"/>
              <w:rPr>
                <w:rFonts w:ascii="宋体" w:hAnsi="宋体"/>
                <w:sz w:val="24"/>
              </w:rPr>
            </w:pPr>
          </w:p>
        </w:tc>
        <w:tc>
          <w:tcPr>
            <w:tcW w:w="720" w:type="dxa"/>
          </w:tcPr>
          <w:p w:rsidR="00D60BE6" w:rsidRDefault="00D60BE6" w:rsidP="00D60BE6">
            <w:pPr>
              <w:spacing w:line="420" w:lineRule="exact"/>
              <w:ind w:right="-330"/>
              <w:rPr>
                <w:rFonts w:ascii="宋体" w:hAnsi="宋体"/>
                <w:sz w:val="24"/>
              </w:rPr>
            </w:pPr>
            <w:r>
              <w:rPr>
                <w:rFonts w:ascii="宋体" w:hAnsi="宋体" w:hint="eastAsia"/>
                <w:sz w:val="24"/>
              </w:rPr>
              <w:t>性别</w:t>
            </w:r>
          </w:p>
        </w:tc>
        <w:tc>
          <w:tcPr>
            <w:tcW w:w="720" w:type="dxa"/>
          </w:tcPr>
          <w:p w:rsidR="00D60BE6" w:rsidRDefault="00D60BE6" w:rsidP="00D60BE6">
            <w:pPr>
              <w:spacing w:line="420" w:lineRule="exact"/>
              <w:ind w:right="-330"/>
              <w:rPr>
                <w:rFonts w:ascii="宋体" w:hAnsi="宋体"/>
                <w:sz w:val="24"/>
              </w:rPr>
            </w:pPr>
          </w:p>
        </w:tc>
        <w:tc>
          <w:tcPr>
            <w:tcW w:w="720" w:type="dxa"/>
          </w:tcPr>
          <w:p w:rsidR="00D60BE6" w:rsidRDefault="00D60BE6" w:rsidP="00D60BE6">
            <w:pPr>
              <w:spacing w:line="420" w:lineRule="exact"/>
              <w:ind w:right="-330"/>
              <w:rPr>
                <w:rFonts w:ascii="宋体" w:hAnsi="宋体"/>
                <w:sz w:val="24"/>
              </w:rPr>
            </w:pPr>
            <w:r>
              <w:rPr>
                <w:rFonts w:ascii="宋体" w:hAnsi="宋体" w:hint="eastAsia"/>
                <w:sz w:val="24"/>
              </w:rPr>
              <w:t>民族</w:t>
            </w:r>
          </w:p>
        </w:tc>
        <w:tc>
          <w:tcPr>
            <w:tcW w:w="907" w:type="dxa"/>
          </w:tcPr>
          <w:p w:rsidR="00D60BE6" w:rsidRDefault="00D60BE6" w:rsidP="00D60BE6">
            <w:pPr>
              <w:spacing w:line="420" w:lineRule="exact"/>
              <w:ind w:right="-330"/>
              <w:rPr>
                <w:rFonts w:ascii="宋体" w:hAnsi="宋体"/>
                <w:sz w:val="24"/>
              </w:rPr>
            </w:pPr>
          </w:p>
        </w:tc>
        <w:tc>
          <w:tcPr>
            <w:tcW w:w="1622" w:type="dxa"/>
          </w:tcPr>
          <w:p w:rsidR="00D60BE6" w:rsidRDefault="00D60BE6" w:rsidP="00D60BE6">
            <w:pPr>
              <w:spacing w:line="420" w:lineRule="exact"/>
              <w:ind w:right="-330" w:firstLineChars="100" w:firstLine="240"/>
              <w:rPr>
                <w:rFonts w:ascii="宋体" w:hAnsi="宋体"/>
                <w:sz w:val="24"/>
              </w:rPr>
            </w:pPr>
            <w:r>
              <w:rPr>
                <w:rFonts w:ascii="宋体" w:hAnsi="宋体" w:hint="eastAsia"/>
                <w:sz w:val="24"/>
              </w:rPr>
              <w:t>职</w:t>
            </w:r>
            <w:r>
              <w:rPr>
                <w:rFonts w:ascii="宋体" w:hAnsi="宋体" w:hint="eastAsia"/>
                <w:sz w:val="24"/>
              </w:rPr>
              <w:t xml:space="preserve">  </w:t>
            </w:r>
            <w:r>
              <w:rPr>
                <w:rFonts w:ascii="宋体" w:hAnsi="宋体" w:hint="eastAsia"/>
                <w:sz w:val="24"/>
              </w:rPr>
              <w:t>务</w:t>
            </w:r>
          </w:p>
        </w:tc>
        <w:tc>
          <w:tcPr>
            <w:tcW w:w="1801" w:type="dxa"/>
          </w:tcPr>
          <w:p w:rsidR="00D60BE6" w:rsidRDefault="00D60BE6" w:rsidP="00D60BE6">
            <w:pPr>
              <w:spacing w:line="420" w:lineRule="exact"/>
              <w:ind w:right="-330"/>
              <w:rPr>
                <w:rFonts w:ascii="宋体" w:hAnsi="宋体"/>
                <w:sz w:val="24"/>
              </w:rPr>
            </w:pPr>
          </w:p>
        </w:tc>
      </w:tr>
      <w:tr w:rsidR="00D60BE6" w:rsidTr="00D60BE6">
        <w:trPr>
          <w:trHeight w:val="285"/>
        </w:trPr>
        <w:tc>
          <w:tcPr>
            <w:tcW w:w="1437" w:type="dxa"/>
            <w:tcBorders>
              <w:left w:val="single" w:sz="4" w:space="0" w:color="auto"/>
              <w:bottom w:val="single" w:sz="4" w:space="0" w:color="auto"/>
            </w:tcBorders>
          </w:tcPr>
          <w:p w:rsidR="00D60BE6" w:rsidRDefault="00D60BE6" w:rsidP="00D60BE6">
            <w:pPr>
              <w:spacing w:line="420" w:lineRule="exact"/>
              <w:ind w:right="-330"/>
              <w:rPr>
                <w:rFonts w:ascii="宋体" w:hAnsi="宋体"/>
                <w:sz w:val="24"/>
              </w:rPr>
            </w:pPr>
            <w:r>
              <w:rPr>
                <w:rFonts w:ascii="宋体" w:hAnsi="宋体" w:hint="eastAsia"/>
                <w:sz w:val="24"/>
              </w:rPr>
              <w:t>身份证号</w:t>
            </w:r>
          </w:p>
        </w:tc>
        <w:tc>
          <w:tcPr>
            <w:tcW w:w="7929" w:type="dxa"/>
            <w:gridSpan w:val="8"/>
            <w:tcBorders>
              <w:bottom w:val="single" w:sz="4" w:space="0" w:color="auto"/>
            </w:tcBorders>
          </w:tcPr>
          <w:p w:rsidR="00D60BE6" w:rsidRDefault="00D60BE6" w:rsidP="00D60BE6">
            <w:pPr>
              <w:spacing w:line="420" w:lineRule="exact"/>
              <w:ind w:right="-330"/>
              <w:rPr>
                <w:rFonts w:ascii="宋体" w:hAnsi="宋体"/>
                <w:sz w:val="24"/>
              </w:rPr>
            </w:pPr>
          </w:p>
        </w:tc>
      </w:tr>
      <w:tr w:rsidR="00D60BE6" w:rsidTr="00D60BE6">
        <w:trPr>
          <w:trHeight w:val="300"/>
        </w:trPr>
        <w:tc>
          <w:tcPr>
            <w:tcW w:w="1437" w:type="dxa"/>
          </w:tcPr>
          <w:p w:rsidR="00D60BE6" w:rsidRDefault="00D60BE6" w:rsidP="00D60BE6">
            <w:pPr>
              <w:spacing w:line="420" w:lineRule="exact"/>
              <w:ind w:right="-330"/>
              <w:rPr>
                <w:rFonts w:ascii="宋体" w:hAnsi="宋体"/>
                <w:sz w:val="24"/>
              </w:rPr>
            </w:pPr>
            <w:r>
              <w:rPr>
                <w:rFonts w:ascii="宋体" w:hAnsi="宋体" w:hint="eastAsia"/>
                <w:sz w:val="24"/>
              </w:rPr>
              <w:t>姓</w:t>
            </w:r>
            <w:r>
              <w:rPr>
                <w:rFonts w:ascii="宋体" w:hAnsi="宋体" w:hint="eastAsia"/>
                <w:sz w:val="24"/>
              </w:rPr>
              <w:t xml:space="preserve">    </w:t>
            </w:r>
            <w:r>
              <w:rPr>
                <w:rFonts w:ascii="宋体" w:hAnsi="宋体" w:hint="eastAsia"/>
                <w:sz w:val="24"/>
              </w:rPr>
              <w:t>名</w:t>
            </w:r>
          </w:p>
        </w:tc>
        <w:tc>
          <w:tcPr>
            <w:tcW w:w="1439" w:type="dxa"/>
            <w:gridSpan w:val="2"/>
          </w:tcPr>
          <w:p w:rsidR="00D60BE6" w:rsidRDefault="00D60BE6" w:rsidP="00D60BE6">
            <w:pPr>
              <w:spacing w:line="420" w:lineRule="exact"/>
              <w:ind w:right="-330"/>
              <w:rPr>
                <w:rFonts w:ascii="宋体" w:hAnsi="宋体"/>
                <w:sz w:val="24"/>
              </w:rPr>
            </w:pPr>
          </w:p>
        </w:tc>
        <w:tc>
          <w:tcPr>
            <w:tcW w:w="720" w:type="dxa"/>
          </w:tcPr>
          <w:p w:rsidR="00D60BE6" w:rsidRDefault="00D60BE6" w:rsidP="00D60BE6">
            <w:pPr>
              <w:spacing w:line="420" w:lineRule="exact"/>
              <w:ind w:right="-330"/>
              <w:rPr>
                <w:rFonts w:ascii="宋体" w:hAnsi="宋体"/>
                <w:sz w:val="24"/>
              </w:rPr>
            </w:pPr>
            <w:r>
              <w:rPr>
                <w:rFonts w:ascii="宋体" w:hAnsi="宋体" w:hint="eastAsia"/>
                <w:sz w:val="24"/>
              </w:rPr>
              <w:t>性别</w:t>
            </w:r>
          </w:p>
        </w:tc>
        <w:tc>
          <w:tcPr>
            <w:tcW w:w="720" w:type="dxa"/>
          </w:tcPr>
          <w:p w:rsidR="00D60BE6" w:rsidRDefault="00D60BE6" w:rsidP="00D60BE6">
            <w:pPr>
              <w:spacing w:line="420" w:lineRule="exact"/>
              <w:ind w:right="-330"/>
              <w:rPr>
                <w:rFonts w:ascii="宋体" w:hAnsi="宋体"/>
                <w:sz w:val="24"/>
              </w:rPr>
            </w:pPr>
          </w:p>
        </w:tc>
        <w:tc>
          <w:tcPr>
            <w:tcW w:w="720" w:type="dxa"/>
          </w:tcPr>
          <w:p w:rsidR="00D60BE6" w:rsidRDefault="00D60BE6" w:rsidP="00D60BE6">
            <w:pPr>
              <w:spacing w:line="420" w:lineRule="exact"/>
              <w:ind w:right="-330"/>
              <w:rPr>
                <w:rFonts w:ascii="宋体" w:hAnsi="宋体"/>
                <w:sz w:val="24"/>
              </w:rPr>
            </w:pPr>
            <w:r>
              <w:rPr>
                <w:rFonts w:ascii="宋体" w:hAnsi="宋体" w:hint="eastAsia"/>
                <w:sz w:val="24"/>
              </w:rPr>
              <w:t>民族</w:t>
            </w:r>
          </w:p>
        </w:tc>
        <w:tc>
          <w:tcPr>
            <w:tcW w:w="907" w:type="dxa"/>
          </w:tcPr>
          <w:p w:rsidR="00D60BE6" w:rsidRDefault="00D60BE6" w:rsidP="00D60BE6">
            <w:pPr>
              <w:spacing w:line="420" w:lineRule="exact"/>
              <w:ind w:right="-330"/>
              <w:rPr>
                <w:rFonts w:ascii="宋体" w:hAnsi="宋体"/>
                <w:sz w:val="24"/>
              </w:rPr>
            </w:pPr>
          </w:p>
        </w:tc>
        <w:tc>
          <w:tcPr>
            <w:tcW w:w="1622" w:type="dxa"/>
          </w:tcPr>
          <w:p w:rsidR="00D60BE6" w:rsidRDefault="00D60BE6" w:rsidP="00D60BE6">
            <w:pPr>
              <w:spacing w:line="420" w:lineRule="exact"/>
              <w:ind w:right="-330" w:firstLineChars="100" w:firstLine="240"/>
              <w:rPr>
                <w:rFonts w:ascii="宋体" w:hAnsi="宋体"/>
                <w:sz w:val="24"/>
              </w:rPr>
            </w:pPr>
            <w:r>
              <w:rPr>
                <w:rFonts w:ascii="宋体" w:hAnsi="宋体" w:hint="eastAsia"/>
                <w:sz w:val="24"/>
              </w:rPr>
              <w:t>职</w:t>
            </w:r>
            <w:r>
              <w:rPr>
                <w:rFonts w:ascii="宋体" w:hAnsi="宋体" w:hint="eastAsia"/>
                <w:sz w:val="24"/>
              </w:rPr>
              <w:t xml:space="preserve">  </w:t>
            </w:r>
            <w:r>
              <w:rPr>
                <w:rFonts w:ascii="宋体" w:hAnsi="宋体" w:hint="eastAsia"/>
                <w:sz w:val="24"/>
              </w:rPr>
              <w:t>务</w:t>
            </w:r>
          </w:p>
        </w:tc>
        <w:tc>
          <w:tcPr>
            <w:tcW w:w="1801" w:type="dxa"/>
          </w:tcPr>
          <w:p w:rsidR="00D60BE6" w:rsidRDefault="00D60BE6" w:rsidP="00D60BE6">
            <w:pPr>
              <w:spacing w:line="420" w:lineRule="exact"/>
              <w:ind w:right="-330"/>
              <w:rPr>
                <w:rFonts w:ascii="宋体" w:hAnsi="宋体"/>
                <w:sz w:val="24"/>
              </w:rPr>
            </w:pPr>
          </w:p>
        </w:tc>
      </w:tr>
      <w:tr w:rsidR="00D60BE6" w:rsidTr="00D60BE6">
        <w:trPr>
          <w:trHeight w:val="285"/>
        </w:trPr>
        <w:tc>
          <w:tcPr>
            <w:tcW w:w="1437" w:type="dxa"/>
            <w:tcBorders>
              <w:left w:val="single" w:sz="4" w:space="0" w:color="auto"/>
              <w:bottom w:val="single" w:sz="4" w:space="0" w:color="auto"/>
            </w:tcBorders>
          </w:tcPr>
          <w:p w:rsidR="00D60BE6" w:rsidRDefault="00D60BE6" w:rsidP="00D60BE6">
            <w:pPr>
              <w:spacing w:line="420" w:lineRule="exact"/>
              <w:ind w:right="-330"/>
              <w:rPr>
                <w:rFonts w:ascii="宋体" w:hAnsi="宋体"/>
                <w:sz w:val="24"/>
              </w:rPr>
            </w:pPr>
            <w:r>
              <w:rPr>
                <w:rFonts w:ascii="宋体" w:hAnsi="宋体" w:hint="eastAsia"/>
                <w:sz w:val="24"/>
              </w:rPr>
              <w:t>身份证号</w:t>
            </w:r>
          </w:p>
        </w:tc>
        <w:tc>
          <w:tcPr>
            <w:tcW w:w="7929" w:type="dxa"/>
            <w:gridSpan w:val="8"/>
            <w:tcBorders>
              <w:bottom w:val="single" w:sz="4" w:space="0" w:color="auto"/>
            </w:tcBorders>
          </w:tcPr>
          <w:p w:rsidR="00D60BE6" w:rsidRDefault="00D60BE6" w:rsidP="00D60BE6">
            <w:pPr>
              <w:spacing w:line="420" w:lineRule="exact"/>
              <w:ind w:right="-330"/>
              <w:rPr>
                <w:rFonts w:ascii="宋体" w:hAnsi="宋体"/>
                <w:sz w:val="24"/>
              </w:rPr>
            </w:pPr>
          </w:p>
        </w:tc>
      </w:tr>
      <w:tr w:rsidR="00D60BE6" w:rsidTr="00D60BE6">
        <w:trPr>
          <w:trHeight w:val="300"/>
        </w:trPr>
        <w:tc>
          <w:tcPr>
            <w:tcW w:w="1437" w:type="dxa"/>
          </w:tcPr>
          <w:p w:rsidR="00D60BE6" w:rsidRDefault="00D60BE6" w:rsidP="00D60BE6">
            <w:pPr>
              <w:spacing w:line="420" w:lineRule="exact"/>
              <w:ind w:right="-330"/>
              <w:rPr>
                <w:rFonts w:ascii="宋体" w:hAnsi="宋体"/>
                <w:sz w:val="24"/>
              </w:rPr>
            </w:pPr>
            <w:r>
              <w:rPr>
                <w:rFonts w:ascii="宋体" w:hAnsi="宋体" w:hint="eastAsia"/>
                <w:sz w:val="24"/>
              </w:rPr>
              <w:t>姓</w:t>
            </w:r>
            <w:r>
              <w:rPr>
                <w:rFonts w:ascii="宋体" w:hAnsi="宋体" w:hint="eastAsia"/>
                <w:sz w:val="24"/>
              </w:rPr>
              <w:t xml:space="preserve">    </w:t>
            </w:r>
            <w:r>
              <w:rPr>
                <w:rFonts w:ascii="宋体" w:hAnsi="宋体" w:hint="eastAsia"/>
                <w:sz w:val="24"/>
              </w:rPr>
              <w:t>名</w:t>
            </w:r>
          </w:p>
        </w:tc>
        <w:tc>
          <w:tcPr>
            <w:tcW w:w="1439" w:type="dxa"/>
            <w:gridSpan w:val="2"/>
          </w:tcPr>
          <w:p w:rsidR="00D60BE6" w:rsidRDefault="00D60BE6" w:rsidP="00D60BE6">
            <w:pPr>
              <w:spacing w:line="420" w:lineRule="exact"/>
              <w:ind w:right="-330"/>
              <w:rPr>
                <w:rFonts w:ascii="宋体" w:hAnsi="宋体"/>
                <w:sz w:val="24"/>
              </w:rPr>
            </w:pPr>
          </w:p>
        </w:tc>
        <w:tc>
          <w:tcPr>
            <w:tcW w:w="720" w:type="dxa"/>
          </w:tcPr>
          <w:p w:rsidR="00D60BE6" w:rsidRDefault="00D60BE6" w:rsidP="00D60BE6">
            <w:pPr>
              <w:spacing w:line="420" w:lineRule="exact"/>
              <w:ind w:right="-330"/>
              <w:rPr>
                <w:rFonts w:ascii="宋体" w:hAnsi="宋体"/>
                <w:sz w:val="24"/>
              </w:rPr>
            </w:pPr>
            <w:r>
              <w:rPr>
                <w:rFonts w:ascii="宋体" w:hAnsi="宋体" w:hint="eastAsia"/>
                <w:sz w:val="24"/>
              </w:rPr>
              <w:t>性别</w:t>
            </w:r>
          </w:p>
        </w:tc>
        <w:tc>
          <w:tcPr>
            <w:tcW w:w="720" w:type="dxa"/>
          </w:tcPr>
          <w:p w:rsidR="00D60BE6" w:rsidRDefault="00D60BE6" w:rsidP="00D60BE6">
            <w:pPr>
              <w:spacing w:line="420" w:lineRule="exact"/>
              <w:ind w:right="-330"/>
              <w:rPr>
                <w:rFonts w:ascii="宋体" w:hAnsi="宋体"/>
                <w:sz w:val="24"/>
              </w:rPr>
            </w:pPr>
          </w:p>
        </w:tc>
        <w:tc>
          <w:tcPr>
            <w:tcW w:w="720" w:type="dxa"/>
          </w:tcPr>
          <w:p w:rsidR="00D60BE6" w:rsidRDefault="00D60BE6" w:rsidP="00D60BE6">
            <w:pPr>
              <w:spacing w:line="420" w:lineRule="exact"/>
              <w:ind w:right="-330"/>
              <w:rPr>
                <w:rFonts w:ascii="宋体" w:hAnsi="宋体"/>
                <w:sz w:val="24"/>
              </w:rPr>
            </w:pPr>
            <w:r>
              <w:rPr>
                <w:rFonts w:ascii="宋体" w:hAnsi="宋体" w:hint="eastAsia"/>
                <w:sz w:val="24"/>
              </w:rPr>
              <w:t>民族</w:t>
            </w:r>
          </w:p>
        </w:tc>
        <w:tc>
          <w:tcPr>
            <w:tcW w:w="907" w:type="dxa"/>
          </w:tcPr>
          <w:p w:rsidR="00D60BE6" w:rsidRDefault="00D60BE6" w:rsidP="00D60BE6">
            <w:pPr>
              <w:spacing w:line="420" w:lineRule="exact"/>
              <w:ind w:right="-330"/>
              <w:rPr>
                <w:rFonts w:ascii="宋体" w:hAnsi="宋体"/>
                <w:sz w:val="24"/>
              </w:rPr>
            </w:pPr>
          </w:p>
        </w:tc>
        <w:tc>
          <w:tcPr>
            <w:tcW w:w="1622" w:type="dxa"/>
          </w:tcPr>
          <w:p w:rsidR="00D60BE6" w:rsidRDefault="00D60BE6" w:rsidP="00D60BE6">
            <w:pPr>
              <w:spacing w:line="420" w:lineRule="exact"/>
              <w:ind w:right="-330" w:firstLineChars="100" w:firstLine="240"/>
              <w:rPr>
                <w:rFonts w:ascii="宋体" w:hAnsi="宋体"/>
                <w:sz w:val="24"/>
              </w:rPr>
            </w:pPr>
            <w:r>
              <w:rPr>
                <w:rFonts w:ascii="宋体" w:hAnsi="宋体" w:hint="eastAsia"/>
                <w:sz w:val="24"/>
              </w:rPr>
              <w:t>职</w:t>
            </w:r>
            <w:r>
              <w:rPr>
                <w:rFonts w:ascii="宋体" w:hAnsi="宋体" w:hint="eastAsia"/>
                <w:sz w:val="24"/>
              </w:rPr>
              <w:t xml:space="preserve">  </w:t>
            </w:r>
            <w:r>
              <w:rPr>
                <w:rFonts w:ascii="宋体" w:hAnsi="宋体" w:hint="eastAsia"/>
                <w:sz w:val="24"/>
              </w:rPr>
              <w:t>务</w:t>
            </w:r>
          </w:p>
        </w:tc>
        <w:tc>
          <w:tcPr>
            <w:tcW w:w="1801" w:type="dxa"/>
          </w:tcPr>
          <w:p w:rsidR="00D60BE6" w:rsidRDefault="00D60BE6" w:rsidP="00D60BE6">
            <w:pPr>
              <w:spacing w:line="420" w:lineRule="exact"/>
              <w:ind w:right="-330"/>
              <w:rPr>
                <w:rFonts w:ascii="宋体" w:hAnsi="宋体"/>
                <w:sz w:val="24"/>
              </w:rPr>
            </w:pPr>
          </w:p>
        </w:tc>
      </w:tr>
      <w:tr w:rsidR="00D60BE6" w:rsidTr="00D60BE6">
        <w:trPr>
          <w:trHeight w:val="285"/>
        </w:trPr>
        <w:tc>
          <w:tcPr>
            <w:tcW w:w="1437" w:type="dxa"/>
            <w:tcBorders>
              <w:left w:val="single" w:sz="4" w:space="0" w:color="auto"/>
              <w:bottom w:val="single" w:sz="4" w:space="0" w:color="auto"/>
            </w:tcBorders>
          </w:tcPr>
          <w:p w:rsidR="00D60BE6" w:rsidRDefault="00D60BE6" w:rsidP="00D60BE6">
            <w:pPr>
              <w:spacing w:line="420" w:lineRule="exact"/>
              <w:ind w:right="-330"/>
              <w:rPr>
                <w:rFonts w:ascii="宋体" w:hAnsi="宋体"/>
                <w:sz w:val="24"/>
              </w:rPr>
            </w:pPr>
            <w:r>
              <w:rPr>
                <w:rFonts w:ascii="宋体" w:hAnsi="宋体" w:hint="eastAsia"/>
                <w:sz w:val="24"/>
              </w:rPr>
              <w:t>身份证号</w:t>
            </w:r>
          </w:p>
        </w:tc>
        <w:tc>
          <w:tcPr>
            <w:tcW w:w="7929" w:type="dxa"/>
            <w:gridSpan w:val="8"/>
            <w:tcBorders>
              <w:bottom w:val="single" w:sz="4" w:space="0" w:color="auto"/>
            </w:tcBorders>
          </w:tcPr>
          <w:p w:rsidR="00D60BE6" w:rsidRDefault="00D60BE6" w:rsidP="00D60BE6">
            <w:pPr>
              <w:spacing w:line="420" w:lineRule="exact"/>
              <w:ind w:right="-330"/>
              <w:rPr>
                <w:rFonts w:ascii="宋体" w:hAnsi="宋体"/>
                <w:sz w:val="24"/>
              </w:rPr>
            </w:pPr>
          </w:p>
        </w:tc>
      </w:tr>
    </w:tbl>
    <w:p w:rsidR="00D60BE6" w:rsidRPr="0021618A" w:rsidRDefault="00D60BE6" w:rsidP="00E21C39">
      <w:pPr>
        <w:pStyle w:val="a5"/>
        <w:spacing w:before="0" w:beforeAutospacing="0" w:after="0" w:afterAutospacing="0" w:line="360" w:lineRule="auto"/>
        <w:ind w:firstLine="480"/>
        <w:jc w:val="right"/>
        <w:rPr>
          <w:rFonts w:ascii="Times New Roman" w:eastAsia="仿宋" w:hAnsi="Times New Roman"/>
          <w:color w:val="000000"/>
        </w:rPr>
      </w:pPr>
    </w:p>
    <w:p w:rsidR="004358AB" w:rsidRPr="0021618A" w:rsidRDefault="004358AB" w:rsidP="00E21C39">
      <w:pPr>
        <w:spacing w:line="360" w:lineRule="auto"/>
        <w:rPr>
          <w:rFonts w:ascii="Times New Roman" w:hAnsi="Times New Roman"/>
        </w:rPr>
      </w:pPr>
    </w:p>
    <w:sectPr w:rsidR="004358AB" w:rsidRPr="0021618A"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002" w:rsidRDefault="00DD5002" w:rsidP="00543F16">
      <w:pPr>
        <w:spacing w:after="0"/>
      </w:pPr>
      <w:r>
        <w:separator/>
      </w:r>
    </w:p>
  </w:endnote>
  <w:endnote w:type="continuationSeparator" w:id="0">
    <w:p w:rsidR="00DD5002" w:rsidRDefault="00DD5002" w:rsidP="00543F1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002" w:rsidRDefault="00DD5002" w:rsidP="00543F16">
      <w:pPr>
        <w:spacing w:after="0"/>
      </w:pPr>
      <w:r>
        <w:separator/>
      </w:r>
    </w:p>
  </w:footnote>
  <w:footnote w:type="continuationSeparator" w:id="0">
    <w:p w:rsidR="00DD5002" w:rsidRDefault="00DD5002" w:rsidP="00543F1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4578"/>
  </w:hdrShapeDefaults>
  <w:footnotePr>
    <w:footnote w:id="-1"/>
    <w:footnote w:id="0"/>
  </w:footnotePr>
  <w:endnotePr>
    <w:endnote w:id="-1"/>
    <w:endnote w:id="0"/>
  </w:endnotePr>
  <w:compat>
    <w:useFELayout/>
  </w:compat>
  <w:rsids>
    <w:rsidRoot w:val="00D31D50"/>
    <w:rsid w:val="0001161D"/>
    <w:rsid w:val="00071EFA"/>
    <w:rsid w:val="00074F06"/>
    <w:rsid w:val="00084BC9"/>
    <w:rsid w:val="000E0C43"/>
    <w:rsid w:val="00145DC4"/>
    <w:rsid w:val="00165CF2"/>
    <w:rsid w:val="001F64F9"/>
    <w:rsid w:val="0021618A"/>
    <w:rsid w:val="00323B43"/>
    <w:rsid w:val="003A5E83"/>
    <w:rsid w:val="003D37D8"/>
    <w:rsid w:val="004016DE"/>
    <w:rsid w:val="00421CD8"/>
    <w:rsid w:val="00426133"/>
    <w:rsid w:val="004358AB"/>
    <w:rsid w:val="00462F86"/>
    <w:rsid w:val="004675B1"/>
    <w:rsid w:val="00504560"/>
    <w:rsid w:val="0052391F"/>
    <w:rsid w:val="00543F16"/>
    <w:rsid w:val="006C7833"/>
    <w:rsid w:val="00812501"/>
    <w:rsid w:val="00883AD3"/>
    <w:rsid w:val="008B7726"/>
    <w:rsid w:val="00922029"/>
    <w:rsid w:val="009268F7"/>
    <w:rsid w:val="009707B8"/>
    <w:rsid w:val="009A57FA"/>
    <w:rsid w:val="00A9493C"/>
    <w:rsid w:val="00BC6BEB"/>
    <w:rsid w:val="00BF7C21"/>
    <w:rsid w:val="00C14EB4"/>
    <w:rsid w:val="00D31D50"/>
    <w:rsid w:val="00D60BE6"/>
    <w:rsid w:val="00D926AB"/>
    <w:rsid w:val="00DD4AE9"/>
    <w:rsid w:val="00DD5002"/>
    <w:rsid w:val="00E21C39"/>
    <w:rsid w:val="00ED0D5E"/>
    <w:rsid w:val="00F706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543F16"/>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3F1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543F16"/>
    <w:rPr>
      <w:rFonts w:ascii="Tahoma" w:hAnsi="Tahoma"/>
      <w:sz w:val="18"/>
      <w:szCs w:val="18"/>
    </w:rPr>
  </w:style>
  <w:style w:type="paragraph" w:styleId="a4">
    <w:name w:val="footer"/>
    <w:basedOn w:val="a"/>
    <w:link w:val="Char0"/>
    <w:uiPriority w:val="99"/>
    <w:semiHidden/>
    <w:unhideWhenUsed/>
    <w:rsid w:val="00543F16"/>
    <w:pPr>
      <w:tabs>
        <w:tab w:val="center" w:pos="4153"/>
        <w:tab w:val="right" w:pos="8306"/>
      </w:tabs>
    </w:pPr>
    <w:rPr>
      <w:sz w:val="18"/>
      <w:szCs w:val="18"/>
    </w:rPr>
  </w:style>
  <w:style w:type="character" w:customStyle="1" w:styleId="Char0">
    <w:name w:val="页脚 Char"/>
    <w:basedOn w:val="a0"/>
    <w:link w:val="a4"/>
    <w:uiPriority w:val="99"/>
    <w:semiHidden/>
    <w:rsid w:val="00543F16"/>
    <w:rPr>
      <w:rFonts w:ascii="Tahoma" w:hAnsi="Tahoma"/>
      <w:sz w:val="18"/>
      <w:szCs w:val="18"/>
    </w:rPr>
  </w:style>
  <w:style w:type="paragraph" w:styleId="a5">
    <w:name w:val="Normal (Web)"/>
    <w:basedOn w:val="a"/>
    <w:uiPriority w:val="99"/>
    <w:unhideWhenUsed/>
    <w:rsid w:val="00543F16"/>
    <w:pPr>
      <w:adjustRightInd/>
      <w:snapToGrid/>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a0"/>
    <w:rsid w:val="00543F16"/>
  </w:style>
  <w:style w:type="character" w:customStyle="1" w:styleId="1Char">
    <w:name w:val="标题 1 Char"/>
    <w:basedOn w:val="a0"/>
    <w:link w:val="1"/>
    <w:uiPriority w:val="9"/>
    <w:rsid w:val="00543F16"/>
    <w:rPr>
      <w:rFonts w:ascii="宋体" w:eastAsia="宋体" w:hAnsi="宋体" w:cs="宋体"/>
      <w:b/>
      <w:bCs/>
      <w:kern w:val="36"/>
      <w:sz w:val="48"/>
      <w:szCs w:val="48"/>
    </w:rPr>
  </w:style>
  <w:style w:type="character" w:styleId="a6">
    <w:name w:val="Hyperlink"/>
    <w:basedOn w:val="a0"/>
    <w:uiPriority w:val="99"/>
    <w:unhideWhenUsed/>
    <w:rsid w:val="00E21C39"/>
    <w:rPr>
      <w:color w:val="0000FF" w:themeColor="hyperlink"/>
      <w:u w:val="single"/>
    </w:rPr>
  </w:style>
  <w:style w:type="paragraph" w:styleId="a7">
    <w:name w:val="Date"/>
    <w:basedOn w:val="a"/>
    <w:next w:val="a"/>
    <w:link w:val="Char1"/>
    <w:uiPriority w:val="99"/>
    <w:semiHidden/>
    <w:unhideWhenUsed/>
    <w:rsid w:val="00D60BE6"/>
    <w:pPr>
      <w:ind w:leftChars="2500" w:left="100"/>
    </w:pPr>
  </w:style>
  <w:style w:type="character" w:customStyle="1" w:styleId="Char1">
    <w:name w:val="日期 Char"/>
    <w:basedOn w:val="a0"/>
    <w:link w:val="a7"/>
    <w:uiPriority w:val="99"/>
    <w:semiHidden/>
    <w:rsid w:val="00D60BE6"/>
    <w:rPr>
      <w:rFonts w:ascii="Tahoma" w:hAnsi="Tahoma"/>
    </w:rPr>
  </w:style>
</w:styles>
</file>

<file path=word/webSettings.xml><?xml version="1.0" encoding="utf-8"?>
<w:webSettings xmlns:r="http://schemas.openxmlformats.org/officeDocument/2006/relationships" xmlns:w="http://schemas.openxmlformats.org/wordprocessingml/2006/main">
  <w:divs>
    <w:div w:id="675613284">
      <w:bodyDiv w:val="1"/>
      <w:marLeft w:val="0"/>
      <w:marRight w:val="0"/>
      <w:marTop w:val="0"/>
      <w:marBottom w:val="0"/>
      <w:divBdr>
        <w:top w:val="none" w:sz="0" w:space="0" w:color="auto"/>
        <w:left w:val="none" w:sz="0" w:space="0" w:color="auto"/>
        <w:bottom w:val="none" w:sz="0" w:space="0" w:color="auto"/>
        <w:right w:val="none" w:sz="0" w:space="0" w:color="auto"/>
      </w:divBdr>
    </w:div>
    <w:div w:id="878321883">
      <w:bodyDiv w:val="1"/>
      <w:marLeft w:val="0"/>
      <w:marRight w:val="0"/>
      <w:marTop w:val="0"/>
      <w:marBottom w:val="0"/>
      <w:divBdr>
        <w:top w:val="none" w:sz="0" w:space="0" w:color="auto"/>
        <w:left w:val="none" w:sz="0" w:space="0" w:color="auto"/>
        <w:bottom w:val="none" w:sz="0" w:space="0" w:color="auto"/>
        <w:right w:val="none" w:sz="0" w:space="0" w:color="auto"/>
      </w:divBdr>
    </w:div>
    <w:div w:id="1239514409">
      <w:bodyDiv w:val="1"/>
      <w:marLeft w:val="0"/>
      <w:marRight w:val="0"/>
      <w:marTop w:val="0"/>
      <w:marBottom w:val="0"/>
      <w:divBdr>
        <w:top w:val="none" w:sz="0" w:space="0" w:color="auto"/>
        <w:left w:val="none" w:sz="0" w:space="0" w:color="auto"/>
        <w:bottom w:val="none" w:sz="0" w:space="0" w:color="auto"/>
        <w:right w:val="none" w:sz="0" w:space="0" w:color="auto"/>
      </w:divBdr>
    </w:div>
    <w:div w:id="1337460965">
      <w:bodyDiv w:val="1"/>
      <w:marLeft w:val="0"/>
      <w:marRight w:val="0"/>
      <w:marTop w:val="0"/>
      <w:marBottom w:val="0"/>
      <w:divBdr>
        <w:top w:val="none" w:sz="0" w:space="0" w:color="auto"/>
        <w:left w:val="none" w:sz="0" w:space="0" w:color="auto"/>
        <w:bottom w:val="none" w:sz="0" w:space="0" w:color="auto"/>
        <w:right w:val="none" w:sz="0" w:space="0" w:color="auto"/>
      </w:divBdr>
    </w:div>
    <w:div w:id="164770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hanghuipeixun@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nylqxsh.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28</cp:revision>
  <dcterms:created xsi:type="dcterms:W3CDTF">2008-09-11T17:20:00Z</dcterms:created>
  <dcterms:modified xsi:type="dcterms:W3CDTF">2018-06-27T02:51:00Z</dcterms:modified>
</cp:coreProperties>
</file>