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56323C" w:rsidP="00FF5AB5">
      <w:pPr>
        <w:spacing w:after="0" w:line="640" w:lineRule="exact"/>
        <w:jc w:val="center"/>
        <w:rPr>
          <w:rFonts w:ascii="Arial" w:eastAsia="宋体" w:hAnsi="Arial" w:cs="Arial"/>
          <w:b/>
          <w:bCs/>
          <w:sz w:val="36"/>
          <w:szCs w:val="36"/>
        </w:rPr>
      </w:pPr>
      <w:r w:rsidRPr="0056323C">
        <w:rPr>
          <w:rFonts w:ascii="Arial" w:eastAsia="宋体" w:hAnsi="Arial" w:cs="Arial" w:hint="eastAsia"/>
          <w:b/>
          <w:bCs/>
          <w:sz w:val="36"/>
          <w:szCs w:val="36"/>
        </w:rPr>
        <w:t>关于举办</w:t>
      </w:r>
      <w:bookmarkStart w:id="0" w:name="TITLE"/>
      <w:r w:rsidR="00206C4A" w:rsidRPr="00206C4A">
        <w:rPr>
          <w:rFonts w:ascii="Arial" w:eastAsia="宋体" w:hAnsi="Arial" w:cs="Arial"/>
          <w:b/>
          <w:bCs/>
          <w:sz w:val="36"/>
          <w:szCs w:val="36"/>
        </w:rPr>
        <w:t>医疗器械</w:t>
      </w:r>
      <w:r w:rsidR="005602F3">
        <w:rPr>
          <w:rFonts w:ascii="Arial" w:eastAsia="宋体" w:hAnsi="Arial" w:cs="Arial" w:hint="eastAsia"/>
          <w:b/>
          <w:bCs/>
          <w:sz w:val="36"/>
          <w:szCs w:val="36"/>
        </w:rPr>
        <w:t>新规下的</w:t>
      </w:r>
      <w:r w:rsidR="00206C4A" w:rsidRPr="00206C4A">
        <w:rPr>
          <w:rFonts w:ascii="Arial" w:eastAsia="宋体" w:hAnsi="Arial" w:cs="Arial" w:hint="eastAsia"/>
          <w:b/>
          <w:bCs/>
          <w:sz w:val="36"/>
          <w:szCs w:val="36"/>
        </w:rPr>
        <w:t>注册</w:t>
      </w:r>
    </w:p>
    <w:p w:rsidR="0056323C" w:rsidRPr="00206C4A" w:rsidRDefault="00206C4A" w:rsidP="00FF5AB5">
      <w:pPr>
        <w:spacing w:after="0" w:line="640" w:lineRule="exact"/>
        <w:jc w:val="center"/>
        <w:rPr>
          <w:rFonts w:ascii="Arial" w:eastAsia="宋体" w:hAnsi="Arial" w:cs="Arial"/>
          <w:b/>
          <w:bCs/>
          <w:sz w:val="36"/>
          <w:szCs w:val="36"/>
        </w:rPr>
      </w:pPr>
      <w:r w:rsidRPr="00206C4A">
        <w:rPr>
          <w:rFonts w:ascii="Arial" w:eastAsia="宋体" w:hAnsi="Arial" w:cs="Arial" w:hint="eastAsia"/>
          <w:b/>
          <w:bCs/>
          <w:sz w:val="36"/>
          <w:szCs w:val="36"/>
        </w:rPr>
        <w:t>及专项验证</w:t>
      </w:r>
      <w:r w:rsidRPr="00206C4A">
        <w:rPr>
          <w:rFonts w:ascii="Arial" w:eastAsia="宋体" w:hAnsi="Arial" w:cs="Arial"/>
          <w:b/>
          <w:bCs/>
          <w:sz w:val="36"/>
          <w:szCs w:val="36"/>
        </w:rPr>
        <w:t>培训班</w:t>
      </w:r>
      <w:bookmarkEnd w:id="0"/>
      <w:r w:rsidR="0056323C">
        <w:rPr>
          <w:rFonts w:ascii="Arial" w:eastAsia="宋体" w:hAnsi="Arial" w:cs="Arial" w:hint="eastAsia"/>
          <w:b/>
          <w:bCs/>
          <w:sz w:val="36"/>
          <w:szCs w:val="36"/>
        </w:rPr>
        <w:t>的通知</w:t>
      </w:r>
    </w:p>
    <w:p w:rsidR="00BD7BA4" w:rsidRPr="008F4619" w:rsidRDefault="00BD7BA4" w:rsidP="00711D98">
      <w:pPr>
        <w:shd w:val="clear" w:color="auto" w:fill="FFFFFF"/>
        <w:spacing w:after="0" w:line="360" w:lineRule="auto"/>
        <w:outlineLvl w:val="2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/>
          <w:sz w:val="28"/>
          <w:szCs w:val="28"/>
        </w:rPr>
        <w:t>各会员单位：</w:t>
      </w:r>
    </w:p>
    <w:p w:rsidR="009622AF" w:rsidRDefault="00072D6F" w:rsidP="002C721C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72D6F">
        <w:rPr>
          <w:rFonts w:ascii="宋体" w:eastAsia="宋体" w:hAnsi="宋体" w:cs="宋体"/>
          <w:sz w:val="28"/>
          <w:szCs w:val="28"/>
        </w:rPr>
        <w:t>为有效普及法规知识，及时向医疗器械从业人员</w:t>
      </w:r>
      <w:r w:rsidR="00457197">
        <w:rPr>
          <w:rFonts w:ascii="宋体" w:eastAsia="宋体" w:hAnsi="宋体" w:cs="宋体" w:hint="eastAsia"/>
          <w:sz w:val="28"/>
          <w:szCs w:val="28"/>
        </w:rPr>
        <w:t>解读</w:t>
      </w:r>
      <w:r w:rsidRPr="00072D6F">
        <w:rPr>
          <w:rFonts w:ascii="宋体" w:eastAsia="宋体" w:hAnsi="宋体" w:cs="宋体"/>
          <w:sz w:val="28"/>
          <w:szCs w:val="28"/>
        </w:rPr>
        <w:t>医疗器械新规</w:t>
      </w:r>
      <w:r w:rsidR="00457197">
        <w:rPr>
          <w:rFonts w:ascii="宋体" w:eastAsia="宋体" w:hAnsi="宋体" w:cs="宋体" w:hint="eastAsia"/>
          <w:sz w:val="28"/>
          <w:szCs w:val="28"/>
        </w:rPr>
        <w:t>在企</w:t>
      </w:r>
      <w:r w:rsidRPr="00072D6F">
        <w:rPr>
          <w:rFonts w:ascii="宋体" w:eastAsia="宋体" w:hAnsi="宋体" w:cs="宋体"/>
          <w:sz w:val="28"/>
          <w:szCs w:val="28"/>
        </w:rPr>
        <w:t>业</w:t>
      </w:r>
      <w:r w:rsidR="00457197">
        <w:rPr>
          <w:rFonts w:ascii="宋体" w:eastAsia="宋体" w:hAnsi="宋体" w:cs="宋体" w:hint="eastAsia"/>
          <w:sz w:val="28"/>
          <w:szCs w:val="28"/>
        </w:rPr>
        <w:t>运营中</w:t>
      </w:r>
      <w:r w:rsidRPr="00072D6F">
        <w:rPr>
          <w:rFonts w:ascii="宋体" w:eastAsia="宋体" w:hAnsi="宋体" w:cs="宋体"/>
          <w:sz w:val="28"/>
          <w:szCs w:val="28"/>
        </w:rPr>
        <w:t>的</w:t>
      </w:r>
      <w:r w:rsidR="0032197F">
        <w:rPr>
          <w:rFonts w:ascii="宋体" w:eastAsia="宋体" w:hAnsi="宋体" w:cs="宋体" w:hint="eastAsia"/>
          <w:sz w:val="28"/>
          <w:szCs w:val="28"/>
        </w:rPr>
        <w:t>影响</w:t>
      </w:r>
      <w:r w:rsidR="00457197">
        <w:rPr>
          <w:rFonts w:ascii="宋体" w:eastAsia="宋体" w:hAnsi="宋体" w:cs="宋体" w:hint="eastAsia"/>
          <w:sz w:val="28"/>
          <w:szCs w:val="28"/>
        </w:rPr>
        <w:t>，</w:t>
      </w:r>
      <w:r w:rsidR="00BE57BE" w:rsidRPr="00BE57BE">
        <w:rPr>
          <w:rFonts w:ascii="宋体" w:eastAsia="宋体" w:hAnsi="宋体" w:cs="宋体" w:hint="eastAsia"/>
          <w:sz w:val="28"/>
          <w:szCs w:val="28"/>
        </w:rPr>
        <w:t>确保企业</w:t>
      </w:r>
      <w:r w:rsidR="00457197">
        <w:rPr>
          <w:rFonts w:ascii="宋体" w:eastAsia="宋体" w:hAnsi="宋体" w:cs="宋体" w:hint="eastAsia"/>
          <w:sz w:val="28"/>
          <w:szCs w:val="28"/>
        </w:rPr>
        <w:t>在运营过程中</w:t>
      </w:r>
      <w:r w:rsidR="002C721C">
        <w:rPr>
          <w:rFonts w:ascii="宋体" w:eastAsia="宋体" w:hAnsi="宋体" w:cs="宋体" w:hint="eastAsia"/>
          <w:sz w:val="28"/>
          <w:szCs w:val="28"/>
        </w:rPr>
        <w:t>实时</w:t>
      </w:r>
      <w:r w:rsidR="00BE57BE" w:rsidRPr="00BE57BE">
        <w:rPr>
          <w:rFonts w:ascii="宋体" w:eastAsia="宋体" w:hAnsi="宋体" w:cs="宋体" w:hint="eastAsia"/>
          <w:sz w:val="28"/>
          <w:szCs w:val="28"/>
        </w:rPr>
        <w:t>符合</w:t>
      </w:r>
      <w:r w:rsidR="00457197">
        <w:rPr>
          <w:rFonts w:ascii="宋体" w:eastAsia="宋体" w:hAnsi="宋体" w:cs="宋体" w:hint="eastAsia"/>
          <w:sz w:val="28"/>
          <w:szCs w:val="28"/>
        </w:rPr>
        <w:t>法</w:t>
      </w:r>
      <w:r w:rsidR="00BE57BE" w:rsidRPr="00BE57BE">
        <w:rPr>
          <w:rFonts w:ascii="宋体" w:eastAsia="宋体" w:hAnsi="宋体" w:cs="宋体" w:hint="eastAsia"/>
          <w:sz w:val="28"/>
          <w:szCs w:val="28"/>
        </w:rPr>
        <w:t>规</w:t>
      </w:r>
      <w:r w:rsidR="00457197">
        <w:rPr>
          <w:rFonts w:ascii="宋体" w:eastAsia="宋体" w:hAnsi="宋体" w:cs="宋体" w:hint="eastAsia"/>
          <w:sz w:val="28"/>
          <w:szCs w:val="28"/>
        </w:rPr>
        <w:t>的</w:t>
      </w:r>
      <w:r w:rsidR="00BE57BE" w:rsidRPr="00BE57BE">
        <w:rPr>
          <w:rFonts w:ascii="宋体" w:eastAsia="宋体" w:hAnsi="宋体" w:cs="宋体" w:hint="eastAsia"/>
          <w:sz w:val="28"/>
          <w:szCs w:val="28"/>
        </w:rPr>
        <w:t>要求</w:t>
      </w:r>
      <w:r w:rsidR="0032197F">
        <w:rPr>
          <w:rFonts w:ascii="宋体" w:eastAsia="宋体" w:hAnsi="宋体" w:cs="宋体" w:hint="eastAsia"/>
          <w:sz w:val="28"/>
          <w:szCs w:val="28"/>
        </w:rPr>
        <w:t>。</w:t>
      </w:r>
      <w:r w:rsidRPr="00072D6F">
        <w:rPr>
          <w:rFonts w:ascii="宋体" w:eastAsia="宋体" w:hAnsi="宋体" w:cs="宋体"/>
          <w:sz w:val="28"/>
          <w:szCs w:val="28"/>
        </w:rPr>
        <w:t>受省食品药品监督管理局委托，</w:t>
      </w:r>
      <w:r>
        <w:rPr>
          <w:rFonts w:ascii="宋体" w:eastAsia="宋体" w:hAnsi="宋体" w:cs="宋体" w:hint="eastAsia"/>
          <w:sz w:val="28"/>
          <w:szCs w:val="28"/>
        </w:rPr>
        <w:t>河南省医疗器械商会</w:t>
      </w:r>
      <w:r w:rsidRPr="00072D6F">
        <w:rPr>
          <w:rFonts w:ascii="宋体" w:eastAsia="宋体" w:hAnsi="宋体" w:cs="宋体"/>
          <w:sz w:val="28"/>
          <w:szCs w:val="28"/>
        </w:rPr>
        <w:t>定于2018年1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Pr="00072D6F">
        <w:rPr>
          <w:rFonts w:ascii="宋体" w:eastAsia="宋体" w:hAnsi="宋体" w:cs="宋体"/>
          <w:sz w:val="28"/>
          <w:szCs w:val="28"/>
        </w:rPr>
        <w:t>月1</w:t>
      </w:r>
      <w:r>
        <w:rPr>
          <w:rFonts w:ascii="宋体" w:eastAsia="宋体" w:hAnsi="宋体" w:cs="宋体" w:hint="eastAsia"/>
          <w:sz w:val="28"/>
          <w:szCs w:val="28"/>
        </w:rPr>
        <w:t>6-17</w:t>
      </w:r>
      <w:r w:rsidRPr="00072D6F">
        <w:rPr>
          <w:rFonts w:ascii="宋体" w:eastAsia="宋体" w:hAnsi="宋体" w:cs="宋体"/>
          <w:sz w:val="28"/>
          <w:szCs w:val="28"/>
        </w:rPr>
        <w:t>日在</w:t>
      </w:r>
      <w:r>
        <w:rPr>
          <w:rFonts w:ascii="宋体" w:eastAsia="宋体" w:hAnsi="宋体" w:cs="宋体" w:hint="eastAsia"/>
          <w:sz w:val="28"/>
          <w:szCs w:val="28"/>
        </w:rPr>
        <w:t>郑州</w:t>
      </w:r>
      <w:r w:rsidRPr="00072D6F">
        <w:rPr>
          <w:rFonts w:ascii="宋体" w:eastAsia="宋体" w:hAnsi="宋体" w:cs="宋体"/>
          <w:sz w:val="28"/>
          <w:szCs w:val="28"/>
        </w:rPr>
        <w:t>举办医疗器械监管新规下的注册</w:t>
      </w:r>
      <w:r w:rsidR="003442C8" w:rsidRPr="003442C8">
        <w:rPr>
          <w:rFonts w:ascii="宋体" w:eastAsia="宋体" w:hAnsi="宋体" w:cs="宋体" w:hint="eastAsia"/>
          <w:sz w:val="28"/>
          <w:szCs w:val="28"/>
        </w:rPr>
        <w:t>及专项验证</w:t>
      </w:r>
      <w:r w:rsidR="003442C8" w:rsidRPr="003442C8">
        <w:rPr>
          <w:rFonts w:ascii="宋体" w:eastAsia="宋体" w:hAnsi="宋体" w:cs="宋体"/>
          <w:sz w:val="28"/>
          <w:szCs w:val="28"/>
        </w:rPr>
        <w:t>培训班</w:t>
      </w:r>
      <w:r w:rsidR="002C721C">
        <w:rPr>
          <w:rFonts w:ascii="宋体" w:eastAsia="宋体" w:hAnsi="宋体" w:cs="宋体" w:hint="eastAsia"/>
          <w:sz w:val="28"/>
          <w:szCs w:val="28"/>
        </w:rPr>
        <w:t>。</w:t>
      </w:r>
      <w:r w:rsidRPr="00072D6F">
        <w:rPr>
          <w:rFonts w:ascii="宋体" w:eastAsia="宋体" w:hAnsi="宋体" w:cs="宋体"/>
          <w:sz w:val="28"/>
          <w:szCs w:val="28"/>
        </w:rPr>
        <w:t>现将有关事项通知如下</w:t>
      </w:r>
      <w:r w:rsidR="009622AF" w:rsidRPr="008F4619">
        <w:rPr>
          <w:rFonts w:ascii="宋体" w:eastAsia="宋体" w:hAnsi="宋体" w:cs="宋体" w:hint="eastAsia"/>
          <w:sz w:val="28"/>
          <w:szCs w:val="28"/>
        </w:rPr>
        <w:t>：</w:t>
      </w:r>
      <w:r w:rsidR="009622AF" w:rsidRPr="008F4619">
        <w:rPr>
          <w:rFonts w:ascii="宋体" w:eastAsia="宋体" w:hAnsi="宋体" w:cs="宋体"/>
          <w:sz w:val="28"/>
          <w:szCs w:val="28"/>
        </w:rPr>
        <w:t> </w:t>
      </w:r>
    </w:p>
    <w:p w:rsidR="00BD7BA4" w:rsidRPr="008F4619" w:rsidRDefault="00BD7BA4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/>
          <w:sz w:val="28"/>
          <w:szCs w:val="28"/>
        </w:rPr>
        <w:t>一、</w:t>
      </w:r>
      <w:r w:rsidRPr="008F4619">
        <w:rPr>
          <w:rFonts w:ascii="宋体" w:eastAsia="宋体" w:hAnsi="宋体" w:cs="宋体" w:hint="eastAsia"/>
          <w:sz w:val="28"/>
          <w:szCs w:val="28"/>
        </w:rPr>
        <w:t>参加人员</w:t>
      </w:r>
      <w:r w:rsidRPr="008F4619">
        <w:rPr>
          <w:rFonts w:ascii="宋体" w:eastAsia="宋体" w:hAnsi="宋体" w:cs="宋体"/>
          <w:sz w:val="28"/>
          <w:szCs w:val="28"/>
        </w:rPr>
        <w:t> </w:t>
      </w:r>
    </w:p>
    <w:p w:rsidR="00BD7BA4" w:rsidRPr="004A77BA" w:rsidRDefault="004A77BA" w:rsidP="00FF5AB5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4A77BA">
        <w:rPr>
          <w:rFonts w:ascii="宋体" w:eastAsia="宋体" w:hAnsi="宋体" w:cs="宋体"/>
          <w:sz w:val="28"/>
          <w:szCs w:val="28"/>
        </w:rPr>
        <w:t>医疗器械生产企业管理者代表、从事技术研发、注册、生产、质量与风险管理等工作的相关人员；</w:t>
      </w:r>
    </w:p>
    <w:p w:rsidR="00BD7BA4" w:rsidRPr="008F4619" w:rsidRDefault="00BD7BA4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 w:hint="eastAsia"/>
          <w:sz w:val="28"/>
          <w:szCs w:val="28"/>
        </w:rPr>
        <w:t>二</w:t>
      </w:r>
      <w:r w:rsidRPr="008F4619">
        <w:rPr>
          <w:rFonts w:ascii="宋体" w:eastAsia="宋体" w:hAnsi="宋体" w:cs="宋体"/>
          <w:sz w:val="28"/>
          <w:szCs w:val="28"/>
        </w:rPr>
        <w:t>、</w:t>
      </w:r>
      <w:r w:rsidR="0056323C">
        <w:rPr>
          <w:rFonts w:ascii="宋体" w:eastAsia="宋体" w:hAnsi="宋体" w:cs="宋体" w:hint="eastAsia"/>
          <w:sz w:val="28"/>
          <w:szCs w:val="28"/>
        </w:rPr>
        <w:t>会议</w:t>
      </w:r>
      <w:r w:rsidRPr="008F4619">
        <w:rPr>
          <w:rFonts w:ascii="宋体" w:eastAsia="宋体" w:hAnsi="宋体" w:cs="宋体"/>
          <w:sz w:val="28"/>
          <w:szCs w:val="28"/>
        </w:rPr>
        <w:t>内容</w:t>
      </w:r>
      <w:r w:rsidR="003442C8">
        <w:rPr>
          <w:rFonts w:ascii="宋体" w:eastAsia="宋体" w:hAnsi="宋体" w:cs="宋体" w:hint="eastAsia"/>
          <w:sz w:val="28"/>
          <w:szCs w:val="28"/>
        </w:rPr>
        <w:t>及时间安排</w:t>
      </w:r>
    </w:p>
    <w:p w:rsidR="00DF3642" w:rsidRDefault="00DF3642" w:rsidP="00153B1C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1、16日</w:t>
      </w:r>
      <w:r w:rsidR="00153B1C">
        <w:rPr>
          <w:rFonts w:ascii="宋体" w:eastAsia="宋体" w:hAnsi="宋体" w:cs="宋体" w:hint="eastAsia"/>
          <w:sz w:val="28"/>
          <w:szCs w:val="28"/>
        </w:rPr>
        <w:t>9:00-12:00 主讲人：国家</w:t>
      </w:r>
      <w:r>
        <w:rPr>
          <w:rFonts w:ascii="宋体" w:eastAsia="宋体" w:hAnsi="宋体" w:cs="宋体" w:hint="eastAsia"/>
          <w:sz w:val="28"/>
          <w:szCs w:val="28"/>
        </w:rPr>
        <w:t>局医疗器械注册</w:t>
      </w:r>
      <w:r w:rsidR="002C721C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处处长</w:t>
      </w:r>
    </w:p>
    <w:p w:rsidR="00DF3642" w:rsidRDefault="00DF3642" w:rsidP="00193C27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noProof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t>题目：医疗器械注册管理法规概况及进展</w:t>
      </w:r>
    </w:p>
    <w:p w:rsidR="00E47177" w:rsidRDefault="00193C27" w:rsidP="00193C27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t>2、</w:t>
      </w:r>
      <w:r w:rsidR="00E47177">
        <w:rPr>
          <w:rFonts w:ascii="宋体" w:eastAsia="宋体" w:hAnsi="宋体" w:cs="宋体" w:hint="eastAsia"/>
          <w:sz w:val="28"/>
          <w:szCs w:val="28"/>
        </w:rPr>
        <w:t>16日13:30-17:00  主讲人：高级研修学院授课老师</w:t>
      </w:r>
    </w:p>
    <w:p w:rsidR="00193C27" w:rsidRDefault="00E47177" w:rsidP="00193C27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noProof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t>题目：医疗器械环氧乙烷灭菌工艺验证</w:t>
      </w:r>
    </w:p>
    <w:p w:rsidR="00E47177" w:rsidRDefault="00E47177" w:rsidP="00193C27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t>3、</w:t>
      </w:r>
      <w:r>
        <w:rPr>
          <w:rFonts w:ascii="宋体" w:eastAsia="宋体" w:hAnsi="宋体" w:cs="宋体" w:hint="eastAsia"/>
          <w:sz w:val="28"/>
          <w:szCs w:val="28"/>
        </w:rPr>
        <w:t>17日8:30-12:00  主讲人：高级研修学院授课老师</w:t>
      </w:r>
    </w:p>
    <w:p w:rsidR="00153B1C" w:rsidRPr="00153B1C" w:rsidRDefault="00E47177" w:rsidP="00153B1C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题目：</w:t>
      </w:r>
      <w:r w:rsidR="00153B1C" w:rsidRPr="00153B1C">
        <w:rPr>
          <w:rFonts w:ascii="宋体" w:eastAsia="宋体" w:hAnsi="宋体" w:cs="宋体" w:hint="eastAsia"/>
          <w:sz w:val="28"/>
          <w:szCs w:val="28"/>
        </w:rPr>
        <w:t>净化</w:t>
      </w:r>
      <w:r w:rsidR="0032197F">
        <w:rPr>
          <w:rFonts w:ascii="宋体" w:eastAsia="宋体" w:hAnsi="宋体" w:cs="宋体" w:hint="eastAsia"/>
          <w:sz w:val="28"/>
          <w:szCs w:val="28"/>
        </w:rPr>
        <w:t>车间</w:t>
      </w:r>
      <w:r w:rsidR="00153B1C" w:rsidRPr="00153B1C">
        <w:rPr>
          <w:rFonts w:ascii="宋体" w:eastAsia="宋体" w:hAnsi="宋体" w:cs="宋体" w:hint="eastAsia"/>
          <w:sz w:val="28"/>
          <w:szCs w:val="28"/>
        </w:rPr>
        <w:t>系统的验证</w:t>
      </w:r>
    </w:p>
    <w:p w:rsidR="00E47177" w:rsidRDefault="00E47177" w:rsidP="002C721C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t>4、</w:t>
      </w:r>
      <w:r>
        <w:rPr>
          <w:rFonts w:ascii="宋体" w:eastAsia="宋体" w:hAnsi="宋体" w:cs="宋体" w:hint="eastAsia"/>
          <w:sz w:val="28"/>
          <w:szCs w:val="28"/>
        </w:rPr>
        <w:t>17日13:30-17:00  主讲人：高级研修学院授课老师</w:t>
      </w:r>
    </w:p>
    <w:p w:rsidR="00DF3642" w:rsidRDefault="00E47177" w:rsidP="00166284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noProof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题目：</w:t>
      </w:r>
      <w:r w:rsidR="00166284">
        <w:rPr>
          <w:rFonts w:ascii="宋体" w:eastAsia="宋体" w:hAnsi="宋体" w:cs="宋体" w:hint="eastAsia"/>
          <w:sz w:val="28"/>
          <w:szCs w:val="28"/>
        </w:rPr>
        <w:t>工艺用水的制备与</w:t>
      </w:r>
      <w:r>
        <w:rPr>
          <w:rFonts w:ascii="宋体" w:eastAsia="宋体" w:hAnsi="宋体" w:cs="宋体" w:hint="eastAsia"/>
          <w:sz w:val="28"/>
          <w:szCs w:val="28"/>
        </w:rPr>
        <w:t>验证</w:t>
      </w:r>
    </w:p>
    <w:p w:rsidR="00BD7BA4" w:rsidRPr="008F4619" w:rsidRDefault="00BD7BA4" w:rsidP="00DF3642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 w:hint="eastAsia"/>
          <w:sz w:val="28"/>
          <w:szCs w:val="28"/>
        </w:rPr>
        <w:t>三</w:t>
      </w:r>
      <w:r w:rsidR="00FA601B">
        <w:rPr>
          <w:rFonts w:ascii="宋体" w:eastAsia="宋体" w:hAnsi="宋体" w:cs="宋体"/>
          <w:sz w:val="28"/>
          <w:szCs w:val="28"/>
        </w:rPr>
        <w:t>、</w:t>
      </w:r>
      <w:r w:rsidRPr="008F4619">
        <w:rPr>
          <w:rFonts w:ascii="宋体" w:eastAsia="宋体" w:hAnsi="宋体" w:cs="宋体"/>
          <w:sz w:val="28"/>
          <w:szCs w:val="28"/>
        </w:rPr>
        <w:t>时间及地点</w:t>
      </w:r>
    </w:p>
    <w:p w:rsidR="00BD7BA4" w:rsidRPr="00FF5AB5" w:rsidRDefault="00BD7BA4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b/>
          <w:i/>
          <w:sz w:val="28"/>
          <w:szCs w:val="28"/>
        </w:rPr>
      </w:pPr>
      <w:r w:rsidRPr="008F4619">
        <w:rPr>
          <w:rFonts w:ascii="宋体" w:eastAsia="宋体" w:hAnsi="宋体" w:cs="宋体"/>
          <w:sz w:val="28"/>
          <w:szCs w:val="28"/>
        </w:rPr>
        <w:t> </w:t>
      </w:r>
      <w:r w:rsidR="00D70472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8F4619">
        <w:rPr>
          <w:rFonts w:ascii="宋体" w:eastAsia="宋体" w:hAnsi="宋体" w:cs="宋体"/>
          <w:sz w:val="28"/>
          <w:szCs w:val="28"/>
        </w:rPr>
        <w:t>时间：201</w:t>
      </w:r>
      <w:r w:rsidRPr="008F4619">
        <w:rPr>
          <w:rFonts w:ascii="宋体" w:eastAsia="宋体" w:hAnsi="宋体" w:cs="宋体" w:hint="eastAsia"/>
          <w:sz w:val="28"/>
          <w:szCs w:val="28"/>
        </w:rPr>
        <w:t>8</w:t>
      </w:r>
      <w:r w:rsidRPr="008F4619">
        <w:rPr>
          <w:rFonts w:ascii="宋体" w:eastAsia="宋体" w:hAnsi="宋体" w:cs="宋体"/>
          <w:sz w:val="28"/>
          <w:szCs w:val="28"/>
        </w:rPr>
        <w:t>年</w:t>
      </w:r>
      <w:r w:rsidR="006D742D">
        <w:rPr>
          <w:rFonts w:ascii="宋体" w:eastAsia="宋体" w:hAnsi="宋体" w:cs="宋体" w:hint="eastAsia"/>
          <w:sz w:val="28"/>
          <w:szCs w:val="28"/>
        </w:rPr>
        <w:t>11</w:t>
      </w:r>
      <w:r w:rsidRPr="008F4619"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FF5AB5">
        <w:rPr>
          <w:rFonts w:ascii="宋体" w:eastAsia="宋体" w:hAnsi="宋体" w:cs="宋体" w:hint="eastAsia"/>
          <w:sz w:val="28"/>
          <w:szCs w:val="28"/>
        </w:rPr>
        <w:t>6</w:t>
      </w:r>
      <w:r w:rsidRPr="008F4619">
        <w:rPr>
          <w:rFonts w:ascii="宋体" w:eastAsia="宋体" w:hAnsi="宋体" w:cs="宋体" w:hint="eastAsia"/>
          <w:sz w:val="28"/>
          <w:szCs w:val="28"/>
        </w:rPr>
        <w:t>日</w:t>
      </w:r>
      <w:r w:rsidR="00FF5AB5">
        <w:rPr>
          <w:rFonts w:ascii="宋体" w:eastAsia="宋体" w:hAnsi="宋体" w:cs="宋体" w:hint="eastAsia"/>
          <w:sz w:val="28"/>
          <w:szCs w:val="28"/>
        </w:rPr>
        <w:t>-17日，共计两天。</w:t>
      </w:r>
      <w:r w:rsidR="00FF5AB5" w:rsidRPr="00FF5AB5">
        <w:rPr>
          <w:rFonts w:ascii="宋体" w:eastAsia="宋体" w:hAnsi="宋体" w:cs="宋体" w:hint="eastAsia"/>
          <w:b/>
          <w:i/>
          <w:sz w:val="28"/>
          <w:szCs w:val="28"/>
        </w:rPr>
        <w:t>15日14:00-17:00</w:t>
      </w:r>
      <w:r w:rsidRPr="00FF5AB5">
        <w:rPr>
          <w:rFonts w:ascii="宋体" w:eastAsia="宋体" w:hAnsi="宋体" w:cs="宋体" w:hint="eastAsia"/>
          <w:b/>
          <w:i/>
          <w:sz w:val="28"/>
          <w:szCs w:val="28"/>
        </w:rPr>
        <w:t>报到</w:t>
      </w:r>
      <w:r w:rsidR="00D70472" w:rsidRPr="00FF5AB5">
        <w:rPr>
          <w:rFonts w:ascii="宋体" w:eastAsia="宋体" w:hAnsi="宋体" w:cs="宋体" w:hint="eastAsia"/>
          <w:b/>
          <w:i/>
          <w:sz w:val="28"/>
          <w:szCs w:val="28"/>
        </w:rPr>
        <w:t>。</w:t>
      </w:r>
    </w:p>
    <w:p w:rsidR="00BD7BA4" w:rsidRPr="00FF5AB5" w:rsidRDefault="00BD7BA4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/>
          <w:sz w:val="28"/>
          <w:szCs w:val="28"/>
        </w:rPr>
        <w:t> </w:t>
      </w:r>
      <w:r w:rsidR="00D70472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FF5AB5">
        <w:rPr>
          <w:rFonts w:ascii="宋体" w:eastAsia="宋体" w:hAnsi="宋体" w:cs="宋体"/>
          <w:sz w:val="28"/>
          <w:szCs w:val="28"/>
        </w:rPr>
        <w:t>地点：</w:t>
      </w:r>
      <w:r w:rsidR="00FF5AB5" w:rsidRPr="00FF5AB5">
        <w:rPr>
          <w:rFonts w:ascii="宋体" w:eastAsia="宋体" w:hAnsi="宋体" w:cs="宋体" w:hint="eastAsia"/>
          <w:sz w:val="28"/>
          <w:szCs w:val="28"/>
        </w:rPr>
        <w:t>河南 郑州</w:t>
      </w:r>
      <w:r w:rsidR="00FF5AB5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FF5AB5" w:rsidRPr="00FF5AB5">
        <w:rPr>
          <w:rFonts w:ascii="宋体" w:eastAsia="宋体" w:hAnsi="宋体" w:cs="宋体" w:hint="eastAsia"/>
          <w:sz w:val="28"/>
          <w:szCs w:val="28"/>
        </w:rPr>
        <w:t>广州大酒店</w:t>
      </w:r>
      <w:r w:rsidR="00FF5AB5">
        <w:rPr>
          <w:rFonts w:ascii="宋体" w:eastAsia="宋体" w:hAnsi="宋体" w:cs="宋体" w:hint="eastAsia"/>
          <w:sz w:val="28"/>
          <w:szCs w:val="28"/>
        </w:rPr>
        <w:t>（</w:t>
      </w:r>
      <w:r w:rsidR="00FF5AB5" w:rsidRPr="00FF5AB5">
        <w:rPr>
          <w:rFonts w:ascii="宋体" w:eastAsia="宋体" w:hAnsi="宋体" w:cs="宋体"/>
          <w:sz w:val="28"/>
          <w:szCs w:val="28"/>
        </w:rPr>
        <w:t>郑州市金水区北二七路95号(二七路与金水路交叉口向南100米)</w:t>
      </w:r>
      <w:r w:rsidR="00FF5AB5">
        <w:rPr>
          <w:rFonts w:ascii="宋体" w:eastAsia="宋体" w:hAnsi="宋体" w:cs="宋体" w:hint="eastAsia"/>
          <w:sz w:val="28"/>
          <w:szCs w:val="28"/>
        </w:rPr>
        <w:t>）</w:t>
      </w:r>
      <w:r w:rsidR="00FF5AB5" w:rsidRPr="00FF5AB5">
        <w:rPr>
          <w:rFonts w:ascii="宋体" w:eastAsia="宋体" w:hAnsi="宋体" w:cs="宋体" w:hint="eastAsia"/>
          <w:sz w:val="28"/>
          <w:szCs w:val="28"/>
        </w:rPr>
        <w:t xml:space="preserve"> 17楼会议室</w:t>
      </w:r>
    </w:p>
    <w:p w:rsidR="00BD7BA4" w:rsidRPr="008F4619" w:rsidRDefault="00D70472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四</w:t>
      </w:r>
      <w:r w:rsidR="00BD7BA4" w:rsidRPr="008F4619">
        <w:rPr>
          <w:rFonts w:ascii="宋体" w:eastAsia="宋体" w:hAnsi="宋体" w:cs="宋体"/>
          <w:sz w:val="28"/>
          <w:szCs w:val="28"/>
        </w:rPr>
        <w:t>、报名方式及费用</w:t>
      </w:r>
    </w:p>
    <w:p w:rsidR="00FF5AB5" w:rsidRPr="00FF5AB5" w:rsidRDefault="00BD7BA4" w:rsidP="00FF5AB5">
      <w:pPr>
        <w:shd w:val="clear" w:color="auto" w:fill="FFFFFF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 w:hint="eastAsia"/>
          <w:sz w:val="28"/>
          <w:szCs w:val="28"/>
        </w:rPr>
        <w:t>1、培训</w:t>
      </w:r>
      <w:r>
        <w:rPr>
          <w:rFonts w:ascii="宋体" w:eastAsia="宋体" w:hAnsi="宋体" w:cs="宋体" w:hint="eastAsia"/>
          <w:sz w:val="28"/>
          <w:szCs w:val="28"/>
        </w:rPr>
        <w:t>费：</w:t>
      </w:r>
      <w:r w:rsidR="00FF5AB5" w:rsidRPr="00FF5AB5">
        <w:rPr>
          <w:rFonts w:ascii="宋体" w:eastAsia="宋体" w:hAnsi="宋体" w:cs="宋体" w:hint="eastAsia"/>
          <w:sz w:val="28"/>
          <w:szCs w:val="28"/>
        </w:rPr>
        <w:t>会员单位1000元/人（含培训费、资料费和培训期间午餐费等），非会员单位2</w:t>
      </w:r>
      <w:r w:rsidR="00166284">
        <w:rPr>
          <w:rFonts w:ascii="宋体" w:eastAsia="宋体" w:hAnsi="宋体" w:cs="宋体" w:hint="eastAsia"/>
          <w:sz w:val="28"/>
          <w:szCs w:val="28"/>
        </w:rPr>
        <w:t>0</w:t>
      </w:r>
      <w:r w:rsidR="00FF5AB5" w:rsidRPr="00FF5AB5">
        <w:rPr>
          <w:rFonts w:ascii="宋体" w:eastAsia="宋体" w:hAnsi="宋体" w:cs="宋体" w:hint="eastAsia"/>
          <w:sz w:val="28"/>
          <w:szCs w:val="28"/>
        </w:rPr>
        <w:t>00元/人，可通过汇款转账，也可报到时现金交纳。培训期间住宿可由会务组协助安排，费用自理；</w:t>
      </w:r>
    </w:p>
    <w:p w:rsidR="00FF5AB5" w:rsidRPr="00FF5AB5" w:rsidRDefault="00FF5AB5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      </w:t>
      </w:r>
      <w:r w:rsidRPr="00FF5AB5">
        <w:rPr>
          <w:rFonts w:ascii="宋体" w:eastAsia="宋体" w:hAnsi="宋体" w:cs="宋体" w:hint="eastAsia"/>
          <w:sz w:val="28"/>
          <w:szCs w:val="28"/>
        </w:rPr>
        <w:t>户 名：河南省医疗器械商会</w:t>
      </w:r>
    </w:p>
    <w:p w:rsidR="00FF5AB5" w:rsidRPr="00FF5AB5" w:rsidRDefault="00FF5AB5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FF5AB5">
        <w:rPr>
          <w:rFonts w:ascii="宋体" w:eastAsia="宋体" w:hAnsi="宋体" w:cs="宋体" w:hint="eastAsia"/>
          <w:sz w:val="28"/>
          <w:szCs w:val="28"/>
        </w:rPr>
        <w:t>  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FF5AB5">
        <w:rPr>
          <w:rFonts w:ascii="宋体" w:eastAsia="宋体" w:hAnsi="宋体" w:cs="宋体" w:hint="eastAsia"/>
          <w:sz w:val="28"/>
          <w:szCs w:val="28"/>
        </w:rPr>
        <w:t>开户行：中国工商银行郑州二七支行</w:t>
      </w:r>
    </w:p>
    <w:p w:rsidR="00FF5AB5" w:rsidRPr="00FF5AB5" w:rsidRDefault="00FF5AB5" w:rsidP="00FF5AB5">
      <w:pPr>
        <w:shd w:val="clear" w:color="auto" w:fill="FFFFFF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FF5AB5">
        <w:rPr>
          <w:rFonts w:ascii="宋体" w:eastAsia="宋体" w:hAnsi="宋体" w:cs="宋体" w:hint="eastAsia"/>
          <w:sz w:val="28"/>
          <w:szCs w:val="28"/>
        </w:rPr>
        <w:t>  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FF5AB5">
        <w:rPr>
          <w:rFonts w:ascii="宋体" w:eastAsia="宋体" w:hAnsi="宋体" w:cs="宋体" w:hint="eastAsia"/>
          <w:sz w:val="28"/>
          <w:szCs w:val="28"/>
        </w:rPr>
        <w:t>账 号：1702028109200258571</w:t>
      </w:r>
    </w:p>
    <w:p w:rsidR="00BD7BA4" w:rsidRPr="0010100D" w:rsidRDefault="00BD7BA4" w:rsidP="00FF5AB5">
      <w:pPr>
        <w:shd w:val="clear" w:color="auto" w:fill="FFFFFF"/>
        <w:spacing w:after="0" w:line="360" w:lineRule="auto"/>
        <w:ind w:firstLine="562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sz w:val="28"/>
          <w:szCs w:val="28"/>
        </w:rPr>
        <w:t>报名方式：</w:t>
      </w:r>
      <w:hyperlink r:id="rId6" w:history="1">
        <w:r w:rsidR="00347226" w:rsidRPr="00347226">
          <w:rPr>
            <w:rFonts w:ascii="宋体" w:eastAsia="宋体" w:hAnsi="宋体" w:cs="宋体" w:hint="eastAsia"/>
            <w:sz w:val="28"/>
            <w:szCs w:val="28"/>
          </w:rPr>
          <w:t>网站在线报名或者填写回执表发至商会邮箱</w:t>
        </w:r>
        <w:r w:rsidR="00347226" w:rsidRPr="00347226">
          <w:rPr>
            <w:rFonts w:ascii="宋体" w:eastAsia="宋体" w:hAnsi="宋体" w:cs="宋体"/>
            <w:sz w:val="28"/>
            <w:szCs w:val="28"/>
          </w:rPr>
          <w:t>shanghuipeixun@163.com</w:t>
        </w:r>
      </w:hyperlink>
      <w:r w:rsidR="00347226">
        <w:rPr>
          <w:rFonts w:ascii="宋体" w:eastAsia="宋体" w:hAnsi="宋体" w:cs="宋体" w:hint="eastAsia"/>
          <w:sz w:val="28"/>
          <w:szCs w:val="28"/>
        </w:rPr>
        <w:t>。</w:t>
      </w:r>
    </w:p>
    <w:p w:rsidR="00BD7BA4" w:rsidRPr="008F4619" w:rsidRDefault="00BD7BA4" w:rsidP="00FF5AB5">
      <w:pPr>
        <w:shd w:val="clear" w:color="auto" w:fill="FFFFFF"/>
        <w:spacing w:after="0" w:line="360" w:lineRule="auto"/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</w:t>
      </w:r>
      <w:r w:rsidRPr="008F4619">
        <w:rPr>
          <w:rFonts w:ascii="宋体" w:eastAsia="宋体" w:hAnsi="宋体" w:cs="宋体"/>
          <w:sz w:val="28"/>
          <w:szCs w:val="28"/>
        </w:rPr>
        <w:t>联系人</w:t>
      </w:r>
      <w:r w:rsidRPr="008F4619">
        <w:rPr>
          <w:rFonts w:ascii="宋体" w:eastAsia="宋体" w:hAnsi="宋体" w:cs="宋体" w:hint="eastAsia"/>
          <w:sz w:val="28"/>
          <w:szCs w:val="28"/>
        </w:rPr>
        <w:t xml:space="preserve">： </w:t>
      </w:r>
      <w:r w:rsidRPr="008F4619">
        <w:rPr>
          <w:rFonts w:ascii="宋体" w:eastAsia="宋体" w:hAnsi="宋体" w:cs="宋体"/>
          <w:sz w:val="28"/>
          <w:szCs w:val="28"/>
        </w:rPr>
        <w:t>廉</w:t>
      </w:r>
      <w:r>
        <w:rPr>
          <w:rFonts w:ascii="宋体" w:eastAsia="宋体" w:hAnsi="宋体" w:cs="宋体" w:hint="eastAsia"/>
          <w:sz w:val="28"/>
          <w:szCs w:val="28"/>
        </w:rPr>
        <w:t>婷婷</w:t>
      </w:r>
      <w:r w:rsidRPr="008F4619">
        <w:rPr>
          <w:rFonts w:ascii="宋体" w:eastAsia="宋体" w:hAnsi="宋体" w:cs="宋体"/>
          <w:sz w:val="28"/>
          <w:szCs w:val="28"/>
        </w:rPr>
        <w:t>（1</w:t>
      </w:r>
      <w:r>
        <w:rPr>
          <w:rFonts w:ascii="宋体" w:eastAsia="宋体" w:hAnsi="宋体" w:cs="宋体" w:hint="eastAsia"/>
          <w:sz w:val="28"/>
          <w:szCs w:val="28"/>
        </w:rPr>
        <w:t>3007520166</w:t>
      </w:r>
      <w:r w:rsidRPr="008F4619">
        <w:rPr>
          <w:rFonts w:ascii="宋体" w:eastAsia="宋体" w:hAnsi="宋体" w:cs="宋体"/>
          <w:sz w:val="28"/>
          <w:szCs w:val="28"/>
        </w:rPr>
        <w:t>） 夏</w:t>
      </w:r>
      <w:r>
        <w:rPr>
          <w:rFonts w:ascii="宋体" w:eastAsia="宋体" w:hAnsi="宋体" w:cs="宋体" w:hint="eastAsia"/>
          <w:sz w:val="28"/>
          <w:szCs w:val="28"/>
        </w:rPr>
        <w:t xml:space="preserve"> 敬</w:t>
      </w:r>
      <w:r w:rsidRPr="008F4619">
        <w:rPr>
          <w:rFonts w:ascii="宋体" w:eastAsia="宋体" w:hAnsi="宋体" w:cs="宋体"/>
          <w:sz w:val="28"/>
          <w:szCs w:val="28"/>
        </w:rPr>
        <w:t>（13</w:t>
      </w:r>
      <w:r>
        <w:rPr>
          <w:rFonts w:ascii="宋体" w:eastAsia="宋体" w:hAnsi="宋体" w:cs="宋体" w:hint="eastAsia"/>
          <w:sz w:val="28"/>
          <w:szCs w:val="28"/>
        </w:rPr>
        <w:t>007601688</w:t>
      </w:r>
      <w:r w:rsidRPr="008F4619">
        <w:rPr>
          <w:rFonts w:ascii="宋体" w:eastAsia="宋体" w:hAnsi="宋体" w:cs="宋体"/>
          <w:sz w:val="28"/>
          <w:szCs w:val="28"/>
        </w:rPr>
        <w:t>）</w:t>
      </w:r>
    </w:p>
    <w:p w:rsidR="00BD7BA4" w:rsidRPr="008F4619" w:rsidRDefault="00BD7BA4" w:rsidP="00FF5AB5">
      <w:pPr>
        <w:shd w:val="clear" w:color="auto" w:fill="FFFFFF"/>
        <w:spacing w:after="0" w:line="360" w:lineRule="auto"/>
        <w:ind w:firstLineChars="350" w:firstLine="9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商会秘书处</w:t>
      </w:r>
      <w:r w:rsidRPr="008F4619">
        <w:rPr>
          <w:rFonts w:ascii="宋体" w:eastAsia="宋体" w:hAnsi="宋体" w:cs="宋体"/>
          <w:sz w:val="28"/>
          <w:szCs w:val="28"/>
        </w:rPr>
        <w:t>电话：0371-86568081/86568210</w:t>
      </w:r>
    </w:p>
    <w:p w:rsidR="00BD7BA4" w:rsidRPr="008F4619" w:rsidRDefault="00347226" w:rsidP="00FF5AB5">
      <w:pPr>
        <w:shd w:val="clear" w:color="auto" w:fill="FFFFFF"/>
        <w:spacing w:after="0" w:line="36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                           </w:t>
      </w:r>
      <w:r w:rsidR="004B17F0">
        <w:rPr>
          <w:rFonts w:ascii="宋体" w:eastAsia="宋体" w:hAnsi="宋体" w:cs="宋体"/>
          <w:b/>
          <w:bCs/>
          <w:sz w:val="28"/>
          <w:szCs w:val="28"/>
        </w:rPr>
        <w:t>  </w:t>
      </w:r>
    </w:p>
    <w:p w:rsidR="00BD7BA4" w:rsidRPr="008F4619" w:rsidRDefault="00BD7BA4" w:rsidP="00FF5AB5">
      <w:pPr>
        <w:shd w:val="clear" w:color="auto" w:fill="FFFFFF"/>
        <w:spacing w:after="0" w:line="360" w:lineRule="auto"/>
        <w:jc w:val="right"/>
        <w:rPr>
          <w:rFonts w:ascii="宋体" w:eastAsia="宋体" w:hAnsi="宋体" w:cs="宋体"/>
          <w:sz w:val="28"/>
          <w:szCs w:val="28"/>
        </w:rPr>
      </w:pPr>
      <w:r w:rsidRPr="008F4619">
        <w:rPr>
          <w:rFonts w:ascii="宋体" w:eastAsia="宋体" w:hAnsi="宋体" w:cs="宋体"/>
          <w:sz w:val="28"/>
          <w:szCs w:val="28"/>
        </w:rPr>
        <w:t> 河南省医疗器械商会</w:t>
      </w:r>
    </w:p>
    <w:p w:rsidR="00BD7BA4" w:rsidRPr="004B17F0" w:rsidRDefault="004B17F0" w:rsidP="00FF5AB5">
      <w:pPr>
        <w:shd w:val="clear" w:color="auto" w:fill="FFFFFF"/>
        <w:spacing w:after="0" w:line="36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   </w:t>
      </w:r>
      <w:r w:rsidR="00BD7BA4" w:rsidRPr="008F4619">
        <w:rPr>
          <w:rFonts w:ascii="宋体" w:eastAsia="宋体" w:hAnsi="宋体" w:cs="宋体"/>
          <w:sz w:val="28"/>
          <w:szCs w:val="28"/>
        </w:rPr>
        <w:t>201</w:t>
      </w:r>
      <w:r w:rsidR="00BD7BA4" w:rsidRPr="008F4619">
        <w:rPr>
          <w:rFonts w:ascii="宋体" w:eastAsia="宋体" w:hAnsi="宋体" w:cs="宋体" w:hint="eastAsia"/>
          <w:sz w:val="28"/>
          <w:szCs w:val="28"/>
        </w:rPr>
        <w:t>8</w:t>
      </w:r>
      <w:r w:rsidR="00BD7BA4" w:rsidRPr="008F4619">
        <w:rPr>
          <w:rFonts w:ascii="宋体" w:eastAsia="宋体" w:hAnsi="宋体" w:cs="宋体"/>
          <w:sz w:val="28"/>
          <w:szCs w:val="28"/>
        </w:rPr>
        <w:t>年</w:t>
      </w:r>
      <w:r w:rsidR="006D742D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166284">
        <w:rPr>
          <w:rFonts w:ascii="宋体" w:eastAsia="宋体" w:hAnsi="宋体" w:cs="宋体" w:hint="eastAsia"/>
          <w:sz w:val="28"/>
          <w:szCs w:val="28"/>
        </w:rPr>
        <w:t>2</w:t>
      </w:r>
      <w:r w:rsidR="00B06FB7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</w:t>
      </w:r>
      <w:r w:rsidR="00BD7BA4" w:rsidRPr="008F4619">
        <w:rPr>
          <w:rFonts w:ascii="宋体" w:eastAsia="宋体" w:hAnsi="宋体" w:cs="宋体"/>
          <w:sz w:val="24"/>
          <w:szCs w:val="24"/>
        </w:rPr>
        <w:t xml:space="preserve"> </w:t>
      </w:r>
    </w:p>
    <w:p w:rsidR="004B17F0" w:rsidRDefault="004B17F0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FF5AB5" w:rsidRDefault="00FF5AB5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FF5AB5" w:rsidRDefault="00FF5AB5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FF5AB5" w:rsidRDefault="00FF5AB5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FF5AB5" w:rsidRDefault="00FF5AB5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C66337" w:rsidRDefault="00C66337" w:rsidP="00166284">
      <w:pPr>
        <w:shd w:val="clear" w:color="auto" w:fill="FFFFFF"/>
        <w:spacing w:after="0" w:line="450" w:lineRule="atLeast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FF5AB5" w:rsidRDefault="00FF5AB5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p w:rsidR="004358AB" w:rsidRDefault="005960DF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  <w:r>
        <w:rPr>
          <w:rFonts w:ascii="Arial" w:eastAsia="宋体" w:hAnsi="Arial" w:cs="Arial" w:hint="eastAsia"/>
          <w:b/>
          <w:bCs/>
          <w:sz w:val="36"/>
          <w:szCs w:val="36"/>
        </w:rPr>
        <w:lastRenderedPageBreak/>
        <w:t>报名</w:t>
      </w:r>
      <w:r w:rsidR="00D70472">
        <w:rPr>
          <w:rFonts w:ascii="Arial" w:eastAsia="宋体" w:hAnsi="Arial" w:cs="Arial"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page" w:horzAnchor="margin" w:tblpY="2329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851"/>
        <w:gridCol w:w="425"/>
        <w:gridCol w:w="930"/>
        <w:gridCol w:w="22"/>
        <w:gridCol w:w="87"/>
        <w:gridCol w:w="1580"/>
        <w:gridCol w:w="499"/>
        <w:gridCol w:w="1465"/>
        <w:gridCol w:w="1662"/>
      </w:tblGrid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联系人*</w:t>
            </w:r>
          </w:p>
        </w:tc>
        <w:tc>
          <w:tcPr>
            <w:tcW w:w="1276" w:type="dxa"/>
            <w:gridSpan w:val="2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手机*</w:t>
            </w:r>
          </w:p>
        </w:tc>
        <w:tc>
          <w:tcPr>
            <w:tcW w:w="2188" w:type="dxa"/>
            <w:gridSpan w:val="4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单位*</w:t>
            </w:r>
          </w:p>
        </w:tc>
        <w:tc>
          <w:tcPr>
            <w:tcW w:w="4394" w:type="dxa"/>
            <w:gridSpan w:val="7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传真*</w:t>
            </w:r>
          </w:p>
        </w:tc>
        <w:tc>
          <w:tcPr>
            <w:tcW w:w="1662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通讯地址*</w:t>
            </w:r>
          </w:p>
        </w:tc>
        <w:tc>
          <w:tcPr>
            <w:tcW w:w="4394" w:type="dxa"/>
            <w:gridSpan w:val="7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邮编</w:t>
            </w:r>
          </w:p>
        </w:tc>
        <w:tc>
          <w:tcPr>
            <w:tcW w:w="1662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是否住宿</w:t>
            </w:r>
          </w:p>
        </w:tc>
        <w:tc>
          <w:tcPr>
            <w:tcW w:w="7521" w:type="dxa"/>
            <w:gridSpan w:val="9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□否； □单住； □拼住。需协助安排___日至___日住宿，共___间</w:t>
            </w: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发票类型*</w:t>
            </w:r>
          </w:p>
        </w:tc>
        <w:tc>
          <w:tcPr>
            <w:tcW w:w="7521" w:type="dxa"/>
            <w:gridSpan w:val="9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□增值税普通发票     □增值税专用发票</w:t>
            </w:r>
          </w:p>
        </w:tc>
      </w:tr>
      <w:tr w:rsidR="00C66337" w:rsidTr="001D7F39">
        <w:trPr>
          <w:trHeight w:val="397"/>
        </w:trPr>
        <w:tc>
          <w:tcPr>
            <w:tcW w:w="1904" w:type="dxa"/>
            <w:vMerge w:val="restart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增值税专用发票信息</w:t>
            </w:r>
          </w:p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（开专票必填）</w:t>
            </w:r>
          </w:p>
        </w:tc>
        <w:tc>
          <w:tcPr>
            <w:tcW w:w="2315" w:type="dxa"/>
            <w:gridSpan w:val="5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开票单位名称*</w:t>
            </w:r>
          </w:p>
        </w:tc>
        <w:tc>
          <w:tcPr>
            <w:tcW w:w="5206" w:type="dxa"/>
            <w:gridSpan w:val="4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Merge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纳税人识别号*</w:t>
            </w:r>
          </w:p>
        </w:tc>
        <w:tc>
          <w:tcPr>
            <w:tcW w:w="5206" w:type="dxa"/>
            <w:gridSpan w:val="4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Merge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地址及电话</w:t>
            </w:r>
          </w:p>
        </w:tc>
        <w:tc>
          <w:tcPr>
            <w:tcW w:w="5206" w:type="dxa"/>
            <w:gridSpan w:val="4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Merge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开户行及帐号</w:t>
            </w:r>
          </w:p>
        </w:tc>
        <w:tc>
          <w:tcPr>
            <w:tcW w:w="5206" w:type="dxa"/>
            <w:gridSpan w:val="4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ind w:leftChars="-50" w:left="-110" w:rightChars="-50" w:right="-11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377" w:type="dxa"/>
            <w:gridSpan w:val="3"/>
            <w:tcBorders>
              <w:bottom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ind w:leftChars="-50" w:left="-110" w:rightChars="-100" w:right="-22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手机号码*</w:t>
            </w:r>
          </w:p>
        </w:tc>
        <w:tc>
          <w:tcPr>
            <w:tcW w:w="3626" w:type="dxa"/>
            <w:gridSpan w:val="3"/>
            <w:tcBorders>
              <w:bottom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E-mail地址* </w:t>
            </w: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66337" w:rsidRDefault="00C66337" w:rsidP="001D7F39">
            <w:pPr>
              <w:spacing w:after="0"/>
              <w:ind w:leftChars="-50" w:left="-110" w:rightChars="-50" w:right="-11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626" w:type="dxa"/>
            <w:gridSpan w:val="3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66337" w:rsidRDefault="00C66337" w:rsidP="001D7F39">
            <w:pPr>
              <w:spacing w:after="0"/>
              <w:ind w:leftChars="-50" w:left="-110" w:rightChars="-50" w:right="-11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626" w:type="dxa"/>
            <w:gridSpan w:val="3"/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C66337" w:rsidTr="001D7F39">
        <w:trPr>
          <w:trHeight w:val="397"/>
        </w:trPr>
        <w:tc>
          <w:tcPr>
            <w:tcW w:w="1904" w:type="dxa"/>
            <w:vAlign w:val="center"/>
          </w:tcPr>
          <w:p w:rsidR="00C66337" w:rsidRDefault="00C66337" w:rsidP="001D7F39">
            <w:pPr>
              <w:spacing w:after="0"/>
              <w:jc w:val="center"/>
              <w:rPr>
                <w:rFonts w:asciiTheme="minorEastAsia" w:hAnsiTheme="minorEastAsia" w:cstheme="minorEastAsia"/>
                <w:spacing w:val="-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sz w:val="28"/>
                <w:szCs w:val="28"/>
              </w:rPr>
              <w:t>您对本培训的建议</w:t>
            </w:r>
          </w:p>
        </w:tc>
        <w:tc>
          <w:tcPr>
            <w:tcW w:w="7521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337" w:rsidRDefault="00C66337" w:rsidP="001D7F39">
            <w:pPr>
              <w:spacing w:after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4B17F0" w:rsidRPr="00D70472" w:rsidRDefault="004B17F0" w:rsidP="00FF5AB5">
      <w:pPr>
        <w:shd w:val="clear" w:color="auto" w:fill="FFFFFF"/>
        <w:spacing w:after="0" w:line="450" w:lineRule="atLeas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</w:p>
    <w:sectPr w:rsidR="004B17F0" w:rsidRPr="00D70472" w:rsidSect="0034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89" w:rsidRDefault="00F42189" w:rsidP="00BD7BA4">
      <w:pPr>
        <w:spacing w:after="0"/>
      </w:pPr>
      <w:r>
        <w:separator/>
      </w:r>
    </w:p>
  </w:endnote>
  <w:endnote w:type="continuationSeparator" w:id="0">
    <w:p w:rsidR="00F42189" w:rsidRDefault="00F42189" w:rsidP="00BD7B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89" w:rsidRDefault="00F42189" w:rsidP="00BD7BA4">
      <w:pPr>
        <w:spacing w:after="0"/>
      </w:pPr>
      <w:r>
        <w:separator/>
      </w:r>
    </w:p>
  </w:footnote>
  <w:footnote w:type="continuationSeparator" w:id="0">
    <w:p w:rsidR="00F42189" w:rsidRDefault="00F42189" w:rsidP="00BD7B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3E5"/>
    <w:rsid w:val="00072D6F"/>
    <w:rsid w:val="000F0EA3"/>
    <w:rsid w:val="0010060D"/>
    <w:rsid w:val="00111091"/>
    <w:rsid w:val="00153B1C"/>
    <w:rsid w:val="00166284"/>
    <w:rsid w:val="00193C27"/>
    <w:rsid w:val="001A4282"/>
    <w:rsid w:val="001A431A"/>
    <w:rsid w:val="00206C4A"/>
    <w:rsid w:val="002504E1"/>
    <w:rsid w:val="002C721C"/>
    <w:rsid w:val="0032197F"/>
    <w:rsid w:val="00323B43"/>
    <w:rsid w:val="003442C8"/>
    <w:rsid w:val="00347226"/>
    <w:rsid w:val="003611C9"/>
    <w:rsid w:val="0038447E"/>
    <w:rsid w:val="003B00B9"/>
    <w:rsid w:val="003D37D8"/>
    <w:rsid w:val="00406D53"/>
    <w:rsid w:val="00426133"/>
    <w:rsid w:val="004358AB"/>
    <w:rsid w:val="00457197"/>
    <w:rsid w:val="004611D4"/>
    <w:rsid w:val="00465FB2"/>
    <w:rsid w:val="00471266"/>
    <w:rsid w:val="004A77BA"/>
    <w:rsid w:val="004B17F0"/>
    <w:rsid w:val="00553987"/>
    <w:rsid w:val="005602F3"/>
    <w:rsid w:val="0056323C"/>
    <w:rsid w:val="00574817"/>
    <w:rsid w:val="0057660D"/>
    <w:rsid w:val="005945D3"/>
    <w:rsid w:val="005960DF"/>
    <w:rsid w:val="005B1085"/>
    <w:rsid w:val="005F44A5"/>
    <w:rsid w:val="0065591A"/>
    <w:rsid w:val="0067612A"/>
    <w:rsid w:val="006A30D1"/>
    <w:rsid w:val="006D742D"/>
    <w:rsid w:val="006F3AB2"/>
    <w:rsid w:val="006F4D8F"/>
    <w:rsid w:val="00711D98"/>
    <w:rsid w:val="007D3399"/>
    <w:rsid w:val="00876958"/>
    <w:rsid w:val="00880A0F"/>
    <w:rsid w:val="00885C5E"/>
    <w:rsid w:val="008900F9"/>
    <w:rsid w:val="008A31B1"/>
    <w:rsid w:val="008B7726"/>
    <w:rsid w:val="008C1C93"/>
    <w:rsid w:val="008F70A8"/>
    <w:rsid w:val="00956D62"/>
    <w:rsid w:val="009622AF"/>
    <w:rsid w:val="009F3592"/>
    <w:rsid w:val="009F3FAC"/>
    <w:rsid w:val="00A17BD5"/>
    <w:rsid w:val="00A21FDA"/>
    <w:rsid w:val="00A471C0"/>
    <w:rsid w:val="00AA264B"/>
    <w:rsid w:val="00AE5995"/>
    <w:rsid w:val="00B0695C"/>
    <w:rsid w:val="00B06FB7"/>
    <w:rsid w:val="00B118D2"/>
    <w:rsid w:val="00B178BD"/>
    <w:rsid w:val="00B212D2"/>
    <w:rsid w:val="00B7080B"/>
    <w:rsid w:val="00BD7BA4"/>
    <w:rsid w:val="00BE0C99"/>
    <w:rsid w:val="00BE57BE"/>
    <w:rsid w:val="00C11737"/>
    <w:rsid w:val="00C268A3"/>
    <w:rsid w:val="00C30211"/>
    <w:rsid w:val="00C66337"/>
    <w:rsid w:val="00C664A0"/>
    <w:rsid w:val="00D31D50"/>
    <w:rsid w:val="00D70472"/>
    <w:rsid w:val="00DF056D"/>
    <w:rsid w:val="00DF3642"/>
    <w:rsid w:val="00E41D00"/>
    <w:rsid w:val="00E466EB"/>
    <w:rsid w:val="00E47177"/>
    <w:rsid w:val="00E54FA8"/>
    <w:rsid w:val="00E620CD"/>
    <w:rsid w:val="00E858E4"/>
    <w:rsid w:val="00ED395C"/>
    <w:rsid w:val="00F05FD3"/>
    <w:rsid w:val="00F1153D"/>
    <w:rsid w:val="00F23978"/>
    <w:rsid w:val="00F27C68"/>
    <w:rsid w:val="00F42189"/>
    <w:rsid w:val="00F55EDF"/>
    <w:rsid w:val="00FA601B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53B1C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B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BA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B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BA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8F70A8"/>
  </w:style>
  <w:style w:type="character" w:styleId="a5">
    <w:name w:val="Strong"/>
    <w:basedOn w:val="a0"/>
    <w:uiPriority w:val="22"/>
    <w:qFormat/>
    <w:rsid w:val="008F70A8"/>
    <w:rPr>
      <w:b/>
      <w:bCs/>
    </w:rPr>
  </w:style>
  <w:style w:type="character" w:styleId="a6">
    <w:name w:val="Hyperlink"/>
    <w:basedOn w:val="a0"/>
    <w:uiPriority w:val="99"/>
    <w:unhideWhenUsed/>
    <w:rsid w:val="0034722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D74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">
    <w:name w:val="p"/>
    <w:basedOn w:val="a"/>
    <w:rsid w:val="00FF5A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DF364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642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53B1C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593;&#31449;&#22312;&#32447;&#25253;&#21517;&#25110;&#32773;&#22635;&#20889;&#22238;&#25191;&#34920;&#21457;&#33267;&#21830;&#20250;&#37038;&#31665;shanghuipeixu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73</cp:revision>
  <dcterms:created xsi:type="dcterms:W3CDTF">2008-09-11T17:20:00Z</dcterms:created>
  <dcterms:modified xsi:type="dcterms:W3CDTF">2018-10-25T01:20:00Z</dcterms:modified>
</cp:coreProperties>
</file>